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A4" w:rsidRDefault="00E7080E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77A4">
        <w:rPr>
          <w:rFonts w:ascii="Times New Roman" w:hAnsi="Times New Roman" w:cs="Times New Roman"/>
        </w:rPr>
        <w:t>SNOVNA ŠKOLA ŠEĆERANA</w:t>
      </w:r>
    </w:p>
    <w:p w:rsidR="00F63CA4" w:rsidRPr="00D25B7A" w:rsidRDefault="004C77A4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ŠEĆERANA</w:t>
      </w:r>
    </w:p>
    <w:p w:rsidR="00F63CA4" w:rsidRPr="002F53BA" w:rsidRDefault="00F63CA4" w:rsidP="00F63CA4">
      <w:pPr>
        <w:pStyle w:val="Default"/>
        <w:rPr>
          <w:rFonts w:ascii="Times New Roman" w:hAnsi="Times New Roman" w:cs="Times New Roman"/>
          <w:b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4C77A4">
        <w:rPr>
          <w:rFonts w:ascii="Times New Roman" w:hAnsi="Times New Roman" w:cs="Times New Roman"/>
        </w:rPr>
        <w:t>6</w:t>
      </w:r>
      <w:r w:rsidRPr="002F53BA">
        <w:rPr>
          <w:rFonts w:ascii="Times New Roman" w:hAnsi="Times New Roman" w:cs="Times New Roman"/>
          <w:color w:val="auto"/>
        </w:rPr>
        <w:t>0</w:t>
      </w:r>
      <w:r w:rsidR="004C77A4">
        <w:rPr>
          <w:rFonts w:ascii="Times New Roman" w:hAnsi="Times New Roman" w:cs="Times New Roman"/>
          <w:color w:val="auto"/>
        </w:rPr>
        <w:t>2</w:t>
      </w:r>
      <w:r w:rsidRPr="002F53BA">
        <w:rPr>
          <w:rFonts w:ascii="Times New Roman" w:hAnsi="Times New Roman" w:cs="Times New Roman"/>
          <w:color w:val="auto"/>
        </w:rPr>
        <w:t>-0</w:t>
      </w:r>
      <w:r w:rsidR="004C77A4">
        <w:rPr>
          <w:rFonts w:ascii="Times New Roman" w:hAnsi="Times New Roman" w:cs="Times New Roman"/>
          <w:color w:val="auto"/>
        </w:rPr>
        <w:t>2</w:t>
      </w:r>
      <w:r w:rsidRPr="002F53BA">
        <w:rPr>
          <w:rFonts w:ascii="Times New Roman" w:hAnsi="Times New Roman" w:cs="Times New Roman"/>
          <w:color w:val="auto"/>
        </w:rPr>
        <w:t>/1</w:t>
      </w:r>
      <w:r w:rsidR="002D2A59" w:rsidRPr="002F53BA">
        <w:rPr>
          <w:rFonts w:ascii="Times New Roman" w:hAnsi="Times New Roman" w:cs="Times New Roman"/>
          <w:color w:val="auto"/>
        </w:rPr>
        <w:t>9</w:t>
      </w:r>
      <w:r w:rsidRPr="002F53BA">
        <w:rPr>
          <w:rFonts w:ascii="Times New Roman" w:hAnsi="Times New Roman" w:cs="Times New Roman"/>
          <w:color w:val="auto"/>
        </w:rPr>
        <w:t>-01</w:t>
      </w:r>
      <w:r w:rsidRPr="002F53BA">
        <w:rPr>
          <w:rFonts w:ascii="Times New Roman" w:hAnsi="Times New Roman" w:cs="Times New Roman"/>
          <w:b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</w:t>
      </w:r>
      <w:r w:rsidR="004C77A4">
        <w:rPr>
          <w:rFonts w:ascii="Times New Roman" w:hAnsi="Times New Roman" w:cs="Times New Roman"/>
        </w:rPr>
        <w:t>00/11</w:t>
      </w:r>
      <w:r>
        <w:rPr>
          <w:rFonts w:ascii="Times New Roman" w:hAnsi="Times New Roman" w:cs="Times New Roman"/>
        </w:rPr>
        <w:t>-1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E7080E">
        <w:rPr>
          <w:rFonts w:ascii="Times New Roman" w:hAnsi="Times New Roman" w:cs="Times New Roman"/>
        </w:rPr>
        <w:t>0</w:t>
      </w:r>
      <w:r w:rsidR="000660DF">
        <w:rPr>
          <w:rFonts w:ascii="Times New Roman" w:hAnsi="Times New Roman" w:cs="Times New Roman"/>
        </w:rPr>
        <w:t>1</w:t>
      </w:r>
      <w:r w:rsidR="004C77A4">
        <w:rPr>
          <w:rFonts w:ascii="Times New Roman" w:hAnsi="Times New Roman" w:cs="Times New Roman"/>
        </w:rPr>
        <w:t>/307</w:t>
      </w:r>
      <w:r w:rsidRPr="00D25B7A">
        <w:rPr>
          <w:rFonts w:ascii="Times New Roman" w:hAnsi="Times New Roman" w:cs="Times New Roman"/>
        </w:rPr>
        <w:t xml:space="preserve"> </w:t>
      </w:r>
    </w:p>
    <w:p w:rsidR="00F63CA4" w:rsidRDefault="004C77A4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Šećerani</w:t>
      </w:r>
      <w:r w:rsidR="00F63CA4">
        <w:rPr>
          <w:rFonts w:ascii="Times New Roman" w:hAnsi="Times New Roman" w:cs="Times New Roman"/>
        </w:rPr>
        <w:t xml:space="preserve">, </w:t>
      </w:r>
      <w:r w:rsidR="00E708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F63C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F63CA4">
        <w:rPr>
          <w:rFonts w:ascii="Times New Roman" w:hAnsi="Times New Roman" w:cs="Times New Roman"/>
        </w:rPr>
        <w:t xml:space="preserve"> 201</w:t>
      </w:r>
      <w:r w:rsidR="002D2A59">
        <w:rPr>
          <w:rFonts w:ascii="Times New Roman" w:hAnsi="Times New Roman" w:cs="Times New Roman"/>
        </w:rPr>
        <w:t>9</w:t>
      </w:r>
      <w:r w:rsidR="00F63CA4">
        <w:rPr>
          <w:rFonts w:ascii="Times New Roman" w:hAnsi="Times New Roman" w:cs="Times New Roman"/>
        </w:rPr>
        <w:t>.</w:t>
      </w:r>
    </w:p>
    <w:p w:rsidR="006114FE" w:rsidRPr="00E7080E" w:rsidRDefault="006114FE" w:rsidP="00F63C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CA4" w:rsidRPr="00E7080E" w:rsidRDefault="00F63CA4" w:rsidP="005530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Na  temelju  članka </w:t>
      </w:r>
      <w:r w:rsidR="004C77A4">
        <w:rPr>
          <w:rFonts w:ascii="Times New Roman" w:eastAsia="Calibri" w:hAnsi="Times New Roman" w:cs="Times New Roman"/>
          <w:sz w:val="24"/>
          <w:szCs w:val="24"/>
        </w:rPr>
        <w:t>56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r w:rsidR="004C77A4">
        <w:rPr>
          <w:rFonts w:ascii="Times New Roman" w:eastAsia="Calibri" w:hAnsi="Times New Roman" w:cs="Times New Roman"/>
          <w:sz w:val="24"/>
          <w:szCs w:val="24"/>
        </w:rPr>
        <w:t>Šećerana</w:t>
      </w:r>
      <w:r w:rsidRPr="00E7080E">
        <w:rPr>
          <w:rFonts w:ascii="Times New Roman" w:hAnsi="Times New Roman" w:cs="Times New Roman"/>
          <w:sz w:val="24"/>
          <w:szCs w:val="24"/>
        </w:rPr>
        <w:t xml:space="preserve">, </w:t>
      </w:r>
      <w:r w:rsidR="004C77A4">
        <w:rPr>
          <w:rFonts w:ascii="Times New Roman" w:hAnsi="Times New Roman" w:cs="Times New Roman"/>
          <w:sz w:val="24"/>
          <w:szCs w:val="24"/>
        </w:rPr>
        <w:t>Šećerana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, a u svezi </w:t>
      </w:r>
      <w:r w:rsidR="005530E6">
        <w:rPr>
          <w:rFonts w:ascii="Times New Roman" w:eastAsia="Calibri" w:hAnsi="Times New Roman" w:cs="Times New Roman"/>
          <w:sz w:val="24"/>
          <w:szCs w:val="24"/>
        </w:rPr>
        <w:t>s odred</w:t>
      </w:r>
      <w:r w:rsidRPr="00E7080E">
        <w:rPr>
          <w:rFonts w:ascii="Times New Roman" w:eastAsia="Calibri" w:hAnsi="Times New Roman" w:cs="Times New Roman"/>
          <w:sz w:val="24"/>
          <w:szCs w:val="24"/>
        </w:rPr>
        <w:t>ba</w:t>
      </w:r>
      <w:r w:rsidR="005530E6">
        <w:rPr>
          <w:rFonts w:ascii="Times New Roman" w:eastAsia="Calibri" w:hAnsi="Times New Roman" w:cs="Times New Roman"/>
          <w:sz w:val="24"/>
          <w:szCs w:val="24"/>
        </w:rPr>
        <w:t>ma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novine,</w:t>
      </w:r>
      <w:r w:rsidR="004C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0E">
        <w:rPr>
          <w:rFonts w:ascii="Times New Roman" w:eastAsia="Calibri" w:hAnsi="Times New Roman" w:cs="Times New Roman"/>
          <w:sz w:val="24"/>
          <w:szCs w:val="24"/>
        </w:rPr>
        <w:t>broj 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11</w:t>
      </w:r>
      <w:r w:rsidRPr="00E7080E">
        <w:rPr>
          <w:rFonts w:ascii="Times New Roman" w:eastAsia="Calibri" w:hAnsi="Times New Roman" w:cs="Times New Roman"/>
          <w:sz w:val="24"/>
          <w:szCs w:val="24"/>
        </w:rPr>
        <w:t>/1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8</w:t>
      </w:r>
      <w:r w:rsidRPr="00E7080E">
        <w:rPr>
          <w:rFonts w:ascii="Times New Roman" w:eastAsia="Calibri" w:hAnsi="Times New Roman" w:cs="Times New Roman"/>
          <w:sz w:val="24"/>
          <w:szCs w:val="24"/>
        </w:rPr>
        <w:t>.) ravnatelj</w:t>
      </w:r>
      <w:r w:rsidR="00E7080E" w:rsidRPr="00E7080E">
        <w:rPr>
          <w:rFonts w:ascii="Times New Roman" w:eastAsia="Calibri" w:hAnsi="Times New Roman" w:cs="Times New Roman"/>
          <w:sz w:val="24"/>
          <w:szCs w:val="24"/>
        </w:rPr>
        <w:t>ica Š</w:t>
      </w:r>
      <w:r w:rsidRPr="00E7080E">
        <w:rPr>
          <w:rFonts w:ascii="Times New Roman" w:hAnsi="Times New Roman" w:cs="Times New Roman"/>
          <w:sz w:val="24"/>
          <w:szCs w:val="24"/>
        </w:rPr>
        <w:t>kole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F63CA4" w:rsidRPr="00E7080E" w:rsidRDefault="00F63CA4" w:rsidP="00F63C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E">
        <w:rPr>
          <w:rFonts w:ascii="Times New Roman" w:eastAsia="Calibri" w:hAnsi="Times New Roman" w:cs="Times New Roman"/>
          <w:b/>
          <w:sz w:val="24"/>
          <w:szCs w:val="24"/>
        </w:rPr>
        <w:t>PROCEDURU IZDAVANJA NALOGA ZA SLUŽBENI PUT I NJIHOV OBRAČUN I ISPLATA</w:t>
      </w:r>
    </w:p>
    <w:p w:rsidR="00F63CA4" w:rsidRPr="00E7080E" w:rsidRDefault="00F63CA4" w:rsidP="00F63C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63CA4" w:rsidRPr="00E7080E" w:rsidRDefault="00F63CA4" w:rsidP="00F63C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80E">
        <w:rPr>
          <w:rFonts w:ascii="Times New Roman" w:eastAsia="Times New Roman" w:hAnsi="Times New Roman" w:cs="Times New Roman"/>
          <w:sz w:val="24"/>
          <w:szCs w:val="24"/>
        </w:rPr>
        <w:t>Ova procedura rada propisuje način izdavanja i obračunavanja putnog naloga u skladu sa zakonskim odredbama i ostalim propisima.</w:t>
      </w:r>
    </w:p>
    <w:p w:rsidR="00F63CA4" w:rsidRPr="00E7080E" w:rsidRDefault="00F63CA4" w:rsidP="006114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80E">
        <w:rPr>
          <w:rFonts w:ascii="Times New Roman" w:eastAsia="Times New Roman" w:hAnsi="Times New Roman" w:cs="Times New Roman"/>
          <w:sz w:val="24"/>
          <w:szCs w:val="24"/>
        </w:rPr>
        <w:t>Putni nalog izdaje se:</w:t>
      </w:r>
    </w:p>
    <w:p w:rsidR="00F63CA4" w:rsidRPr="00E7080E" w:rsidRDefault="00F63CA4" w:rsidP="00611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svakom </w:t>
      </w:r>
      <w:r w:rsidR="006114FE" w:rsidRPr="00E7080E">
        <w:rPr>
          <w:rFonts w:ascii="Times New Roman" w:eastAsia="Times New Roman" w:hAnsi="Times New Roman" w:cs="Times New Roman"/>
          <w:sz w:val="24"/>
          <w:szCs w:val="24"/>
        </w:rPr>
        <w:t>radniku</w:t>
      </w:r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</w:rPr>
        <w:t>Škole</w:t>
      </w:r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 koji odlazi na službeno putovanje vezano uz 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</w:rPr>
        <w:t>stručno</w:t>
      </w:r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 usavršavanje</w:t>
      </w:r>
      <w:r w:rsidR="00134FE3" w:rsidRPr="00E708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4FE3" w:rsidRPr="00E7080E">
        <w:rPr>
          <w:rFonts w:ascii="Times New Roman" w:eastAsia="Times New Roman" w:hAnsi="Times New Roman" w:cs="Times New Roman"/>
          <w:sz w:val="24"/>
          <w:szCs w:val="24"/>
        </w:rPr>
        <w:t>izvanučioničnu</w:t>
      </w:r>
      <w:proofErr w:type="spellEnd"/>
      <w:r w:rsidR="00134FE3" w:rsidRPr="00E7080E">
        <w:rPr>
          <w:rFonts w:ascii="Times New Roman" w:eastAsia="Times New Roman" w:hAnsi="Times New Roman" w:cs="Times New Roman"/>
          <w:sz w:val="24"/>
          <w:szCs w:val="24"/>
        </w:rPr>
        <w:t xml:space="preserve"> nastavu ili drugu aktivnost vezanu uz djelatnost Škole.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34"/>
        <w:gridCol w:w="1843"/>
        <w:gridCol w:w="2587"/>
        <w:gridCol w:w="1949"/>
      </w:tblGrid>
      <w:tr w:rsidR="00F63CA4" w:rsidRPr="00134FE3" w:rsidTr="00F64B9F">
        <w:tc>
          <w:tcPr>
            <w:tcW w:w="69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R.br.</w:t>
            </w:r>
          </w:p>
        </w:tc>
        <w:tc>
          <w:tcPr>
            <w:tcW w:w="2534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 xml:space="preserve">           AKTIVNOST</w:t>
            </w:r>
          </w:p>
        </w:tc>
        <w:tc>
          <w:tcPr>
            <w:tcW w:w="184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587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949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Pisani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ahtjev za odobrenje službenog puta</w:t>
            </w:r>
            <w:r w:rsidR="00134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3CA4" w:rsidRPr="00C905B5" w:rsidRDefault="004C77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adnik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Poziv/prijavnica st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ručnog usavršavanja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i sl.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dana prije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F63CA4"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dobrenje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</w:t>
            </w:r>
          </w:p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izdavanje putnog </w:t>
            </w:r>
          </w:p>
          <w:p w:rsidR="00F63CA4" w:rsidRPr="00267D0D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naloga</w:t>
            </w:r>
          </w:p>
        </w:tc>
        <w:tc>
          <w:tcPr>
            <w:tcW w:w="1843" w:type="dxa"/>
          </w:tcPr>
          <w:p w:rsidR="00F63CA4" w:rsidRPr="00C905B5" w:rsidRDefault="005530E6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Ravnatelj 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Ukoliko je prijedlog/zahtjev za službeni put opravdan i u skladu s financijskim planom škole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F63CA4" w:rsidRPr="00907128" w:rsidTr="00F64B9F">
        <w:trPr>
          <w:trHeight w:val="780"/>
        </w:trPr>
        <w:tc>
          <w:tcPr>
            <w:tcW w:w="693" w:type="dxa"/>
          </w:tcPr>
          <w:p w:rsidR="00F63CA4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evidentiranje naloga </w:t>
            </w:r>
          </w:p>
        </w:tc>
        <w:tc>
          <w:tcPr>
            <w:tcW w:w="1843" w:type="dxa"/>
          </w:tcPr>
          <w:p w:rsidR="00F63CA4" w:rsidRPr="00C905B5" w:rsidRDefault="004C77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Voditelj računovodstva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Izdaje putni nalog koji potpisuje ravnatelj i upisuje u Knjigu putnih naloga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114FE" w:rsidRPr="00907128" w:rsidTr="00F64B9F">
        <w:trPr>
          <w:trHeight w:val="780"/>
        </w:trPr>
        <w:tc>
          <w:tcPr>
            <w:tcW w:w="69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34" w:type="dxa"/>
          </w:tcPr>
          <w:p w:rsidR="006114FE" w:rsidRPr="00267D0D" w:rsidRDefault="006114FE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Potpisivanje putnog naloga </w:t>
            </w:r>
          </w:p>
        </w:tc>
        <w:tc>
          <w:tcPr>
            <w:tcW w:w="184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6114FE" w:rsidRPr="00C905B5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6114FE" w:rsidRPr="00C905B5" w:rsidRDefault="006114FE" w:rsidP="00E708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Potpisuje putni </w:t>
            </w:r>
            <w:r w:rsidR="00E7080E">
              <w:rPr>
                <w:rFonts w:ascii="Arial" w:eastAsia="Calibri" w:hAnsi="Arial" w:cs="Arial"/>
                <w:sz w:val="20"/>
                <w:szCs w:val="20"/>
              </w:rPr>
              <w:t>nalog</w:t>
            </w:r>
          </w:p>
        </w:tc>
        <w:tc>
          <w:tcPr>
            <w:tcW w:w="1949" w:type="dxa"/>
          </w:tcPr>
          <w:p w:rsidR="006114FE" w:rsidRPr="007621F4" w:rsidRDefault="006114FE" w:rsidP="006114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4C77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F64B9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kompletiranje putnog naloga i predaja voditelju </w:t>
            </w:r>
            <w:r w:rsidR="00F64B9F">
              <w:rPr>
                <w:rFonts w:ascii="Arial" w:eastAsia="Calibri" w:hAnsi="Arial" w:cs="Arial"/>
                <w:b/>
                <w:sz w:val="20"/>
                <w:szCs w:val="20"/>
              </w:rPr>
              <w:t>ra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čunovodstva</w:t>
            </w:r>
          </w:p>
        </w:tc>
        <w:tc>
          <w:tcPr>
            <w:tcW w:w="1843" w:type="dxa"/>
          </w:tcPr>
          <w:p w:rsidR="00F63CA4" w:rsidRPr="00C905B5" w:rsidRDefault="00F63CA4" w:rsidP="004C77A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 koji je bio na</w:t>
            </w:r>
            <w:r w:rsidR="004C77A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službenom putu</w:t>
            </w:r>
          </w:p>
        </w:tc>
        <w:tc>
          <w:tcPr>
            <w:tcW w:w="2587" w:type="dxa"/>
          </w:tcPr>
          <w:p w:rsidR="006114FE" w:rsidRDefault="00F63C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Popu</w:t>
            </w:r>
            <w:r>
              <w:rPr>
                <w:rFonts w:ascii="Arial" w:eastAsia="Calibri" w:hAnsi="Arial" w:cs="Arial"/>
                <w:sz w:val="20"/>
                <w:szCs w:val="20"/>
              </w:rPr>
              <w:t>njavanje</w:t>
            </w:r>
            <w:r w:rsidR="00611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putnog</w:t>
            </w:r>
          </w:p>
          <w:p w:rsidR="00F63CA4" w:rsidRPr="00C905B5" w:rsidRDefault="006114F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aloga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i predaj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e dokumentacij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potrebne za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 xml:space="preserve"> obračun (karte, računi i ostal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opravdan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troškove). </w:t>
            </w:r>
          </w:p>
        </w:tc>
        <w:tc>
          <w:tcPr>
            <w:tcW w:w="1949" w:type="dxa"/>
          </w:tcPr>
          <w:p w:rsidR="00F63CA4" w:rsidRDefault="00F63CA4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3  dana od dana povratka sa službenog puta</w:t>
            </w:r>
          </w:p>
          <w:p w:rsidR="00E7080E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080E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080E" w:rsidRPr="00C905B5" w:rsidRDefault="00E7080E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4C77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Obračun  i isplata putnog naloga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Voditelj računovodstava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Kontrola putnog naloga i priloga te obračun i naknada dnevnica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Daje suglasnost na obračun i odobrenje za isplatu</w:t>
            </w:r>
          </w:p>
        </w:tc>
        <w:tc>
          <w:tcPr>
            <w:tcW w:w="1949" w:type="dxa"/>
          </w:tcPr>
          <w:p w:rsidR="00F63CA4" w:rsidRPr="00C905B5" w:rsidRDefault="006114FE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Calibri" w:hAnsi="Arial" w:cs="Arial"/>
                <w:sz w:val="20"/>
                <w:szCs w:val="20"/>
              </w:rPr>
              <w:t>kraja tekućeg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mjesec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14FE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F63CA4" w:rsidRPr="001B3B69" w:rsidRDefault="00F63CA4" w:rsidP="006114FE">
      <w:pPr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Članak 2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BF1F8F" w:rsidRPr="00BF1F8F" w:rsidRDefault="00BF1F8F" w:rsidP="00BF1F8F">
      <w:pPr>
        <w:spacing w:after="0" w:line="240" w:lineRule="auto"/>
        <w:rPr>
          <w:rFonts w:ascii="Times New Roman" w:eastAsia="Calibri" w:hAnsi="Times New Roman" w:cs="Times New Roman"/>
        </w:rPr>
      </w:pPr>
      <w:r w:rsidRPr="00BF1F8F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F63CA4" w:rsidRPr="00E7080E" w:rsidRDefault="00F63CA4" w:rsidP="00F63CA4">
      <w:pPr>
        <w:rPr>
          <w:rFonts w:ascii="Times New Roman" w:eastAsia="Calibri" w:hAnsi="Times New Roman" w:cs="Times New Roman"/>
          <w:sz w:val="24"/>
          <w:szCs w:val="24"/>
        </w:rPr>
      </w:pPr>
    </w:p>
    <w:p w:rsidR="006114FE" w:rsidRPr="00E7080E" w:rsidRDefault="00F63CA4" w:rsidP="006114FE">
      <w:pPr>
        <w:pStyle w:val="Default"/>
        <w:rPr>
          <w:rFonts w:ascii="Times New Roman" w:hAnsi="Times New Roman" w:cs="Times New Roman"/>
        </w:rPr>
      </w:pP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</w:p>
    <w:p w:rsidR="006114FE" w:rsidRPr="00E7080E" w:rsidRDefault="006114FE" w:rsidP="006114F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           Ravnatelj</w:t>
      </w:r>
      <w:r w:rsidR="00E7080E" w:rsidRPr="00E7080E">
        <w:rPr>
          <w:rFonts w:ascii="Times New Roman" w:hAnsi="Times New Roman" w:cs="Times New Roman"/>
          <w:sz w:val="24"/>
          <w:szCs w:val="24"/>
        </w:rPr>
        <w:t>ica</w:t>
      </w:r>
      <w:r w:rsidRPr="00E7080E">
        <w:rPr>
          <w:rFonts w:ascii="Times New Roman" w:hAnsi="Times New Roman" w:cs="Times New Roman"/>
          <w:sz w:val="24"/>
          <w:szCs w:val="24"/>
        </w:rPr>
        <w:t>:</w:t>
      </w:r>
    </w:p>
    <w:p w:rsidR="006114FE" w:rsidRPr="00E7080E" w:rsidRDefault="006114FE" w:rsidP="0061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>__________________</w:t>
      </w:r>
    </w:p>
    <w:p w:rsidR="006114FE" w:rsidRPr="00E7080E" w:rsidRDefault="006114FE" w:rsidP="0061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</w:t>
      </w:r>
      <w:r w:rsidR="004C77A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7080E">
        <w:rPr>
          <w:rFonts w:ascii="Times New Roman" w:hAnsi="Times New Roman" w:cs="Times New Roman"/>
          <w:sz w:val="24"/>
          <w:szCs w:val="24"/>
        </w:rPr>
        <w:t xml:space="preserve">  </w:t>
      </w:r>
      <w:r w:rsidR="004C77A4">
        <w:rPr>
          <w:rFonts w:ascii="Times New Roman" w:hAnsi="Times New Roman" w:cs="Times New Roman"/>
          <w:sz w:val="24"/>
          <w:szCs w:val="24"/>
        </w:rPr>
        <w:t xml:space="preserve">Đurđica Petrović, </w:t>
      </w:r>
      <w:proofErr w:type="spellStart"/>
      <w:r w:rsidR="004C77A4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6114FE" w:rsidRPr="00E7080E" w:rsidRDefault="006114FE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EB5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80788"/>
    <w:rsid w:val="0009307A"/>
    <w:rsid w:val="000C03CA"/>
    <w:rsid w:val="000C1BD6"/>
    <w:rsid w:val="000D7CF1"/>
    <w:rsid w:val="00121489"/>
    <w:rsid w:val="00134FE3"/>
    <w:rsid w:val="00186DFD"/>
    <w:rsid w:val="00195127"/>
    <w:rsid w:val="001E08F7"/>
    <w:rsid w:val="001F6A0E"/>
    <w:rsid w:val="00233057"/>
    <w:rsid w:val="00243D23"/>
    <w:rsid w:val="0025386B"/>
    <w:rsid w:val="002572F2"/>
    <w:rsid w:val="00262DEE"/>
    <w:rsid w:val="00272FBB"/>
    <w:rsid w:val="002875DC"/>
    <w:rsid w:val="002A1C97"/>
    <w:rsid w:val="002C385F"/>
    <w:rsid w:val="002D2A59"/>
    <w:rsid w:val="002F53BA"/>
    <w:rsid w:val="002F74D2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4600"/>
    <w:rsid w:val="00463F07"/>
    <w:rsid w:val="004806B4"/>
    <w:rsid w:val="00481039"/>
    <w:rsid w:val="00490766"/>
    <w:rsid w:val="004C77A4"/>
    <w:rsid w:val="004E0C08"/>
    <w:rsid w:val="004F1230"/>
    <w:rsid w:val="004F62A9"/>
    <w:rsid w:val="005530E6"/>
    <w:rsid w:val="00571E25"/>
    <w:rsid w:val="00591163"/>
    <w:rsid w:val="005A2761"/>
    <w:rsid w:val="005A6208"/>
    <w:rsid w:val="005A6737"/>
    <w:rsid w:val="005E3ED2"/>
    <w:rsid w:val="005E46CF"/>
    <w:rsid w:val="006114FE"/>
    <w:rsid w:val="00635E32"/>
    <w:rsid w:val="00637EFB"/>
    <w:rsid w:val="006511FB"/>
    <w:rsid w:val="00663651"/>
    <w:rsid w:val="006971BA"/>
    <w:rsid w:val="006A144C"/>
    <w:rsid w:val="0070357B"/>
    <w:rsid w:val="00735D9F"/>
    <w:rsid w:val="00747C73"/>
    <w:rsid w:val="0076688F"/>
    <w:rsid w:val="00772739"/>
    <w:rsid w:val="007727C3"/>
    <w:rsid w:val="0079203F"/>
    <w:rsid w:val="00792E4C"/>
    <w:rsid w:val="007A097C"/>
    <w:rsid w:val="007B3AAD"/>
    <w:rsid w:val="007E3509"/>
    <w:rsid w:val="007E407F"/>
    <w:rsid w:val="008412B9"/>
    <w:rsid w:val="0084380E"/>
    <w:rsid w:val="008513E0"/>
    <w:rsid w:val="00857CD9"/>
    <w:rsid w:val="0086687A"/>
    <w:rsid w:val="008963F8"/>
    <w:rsid w:val="00897A7C"/>
    <w:rsid w:val="008A1036"/>
    <w:rsid w:val="008B00C2"/>
    <w:rsid w:val="00907EDB"/>
    <w:rsid w:val="009739D6"/>
    <w:rsid w:val="0097546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60E35"/>
    <w:rsid w:val="00B8113B"/>
    <w:rsid w:val="00BA409A"/>
    <w:rsid w:val="00BC4EE4"/>
    <w:rsid w:val="00BE6A14"/>
    <w:rsid w:val="00BF1F8F"/>
    <w:rsid w:val="00C4498A"/>
    <w:rsid w:val="00C8236F"/>
    <w:rsid w:val="00C85552"/>
    <w:rsid w:val="00C968FF"/>
    <w:rsid w:val="00D00A60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7080E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2137B-81A8-48D8-95EA-3EC3D05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Tajnik_</cp:lastModifiedBy>
  <cp:revision>4</cp:revision>
  <cp:lastPrinted>2019-11-18T11:26:00Z</cp:lastPrinted>
  <dcterms:created xsi:type="dcterms:W3CDTF">2019-11-14T10:49:00Z</dcterms:created>
  <dcterms:modified xsi:type="dcterms:W3CDTF">2019-11-18T11:28:00Z</dcterms:modified>
</cp:coreProperties>
</file>