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74" w:rsidRDefault="00983FF8">
      <w:pPr>
        <w:rPr>
          <w:lang w:val="hr-HR"/>
        </w:rPr>
      </w:pPr>
      <w:r>
        <w:rPr>
          <w:lang w:val="hr-HR"/>
        </w:rPr>
        <w:t>OSNOVNA ŠKOLA-ŠEĆERANA</w:t>
      </w:r>
    </w:p>
    <w:p w:rsidR="00983FF8" w:rsidRPr="00983FF8" w:rsidRDefault="00983FF8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ŠEĆERANA,UL.ŽRT.DOMOVINSKOG RATA 27.</w:t>
      </w:r>
    </w:p>
    <w:p w:rsidR="00983FF8" w:rsidRDefault="00983FF8">
      <w:pPr>
        <w:rPr>
          <w:lang w:val="hr-HR"/>
        </w:rPr>
      </w:pPr>
      <w:r>
        <w:rPr>
          <w:lang w:val="hr-HR"/>
        </w:rPr>
        <w:t>31300 BELI MANASTIR</w:t>
      </w:r>
    </w:p>
    <w:p w:rsidR="00983FF8" w:rsidRDefault="00983FF8">
      <w:pPr>
        <w:rPr>
          <w:lang w:val="hr-HR"/>
        </w:rPr>
      </w:pPr>
      <w:r>
        <w:rPr>
          <w:lang w:val="hr-HR"/>
        </w:rPr>
        <w:t>RAZINA:31</w:t>
      </w:r>
    </w:p>
    <w:p w:rsidR="00983FF8" w:rsidRDefault="00983FF8">
      <w:pPr>
        <w:rPr>
          <w:lang w:val="hr-HR"/>
        </w:rPr>
      </w:pPr>
      <w:r>
        <w:rPr>
          <w:lang w:val="hr-HR"/>
        </w:rPr>
        <w:t>RAZDJEL:0</w:t>
      </w:r>
    </w:p>
    <w:p w:rsidR="00983FF8" w:rsidRDefault="00983FF8">
      <w:pPr>
        <w:rPr>
          <w:lang w:val="hr-HR"/>
        </w:rPr>
      </w:pPr>
      <w:r>
        <w:rPr>
          <w:lang w:val="hr-HR"/>
        </w:rPr>
        <w:t xml:space="preserve">MB:03357368                                                                ŠIFRA DJELATNOSTI:8502    </w:t>
      </w:r>
    </w:p>
    <w:p w:rsidR="00983FF8" w:rsidRDefault="00983FF8">
      <w:pPr>
        <w:rPr>
          <w:lang w:val="hr-HR"/>
        </w:rPr>
      </w:pPr>
      <w:r>
        <w:rPr>
          <w:lang w:val="hr-HR"/>
        </w:rPr>
        <w:t>OIB:70655877361                                                         ŠIFRA ŽUPANIJE:14</w:t>
      </w:r>
    </w:p>
    <w:p w:rsidR="00983FF8" w:rsidRDefault="00983FF8">
      <w:pPr>
        <w:rPr>
          <w:lang w:val="hr-HR"/>
        </w:rPr>
      </w:pPr>
      <w:r>
        <w:rPr>
          <w:lang w:val="hr-HR"/>
        </w:rPr>
        <w:t>RKP:21300                                                                      ŠIFRA GRAD/OPĆ:13</w:t>
      </w:r>
    </w:p>
    <w:p w:rsidR="00C4271D" w:rsidRDefault="00C4271D">
      <w:pPr>
        <w:rPr>
          <w:lang w:val="hr-HR"/>
        </w:rPr>
      </w:pPr>
      <w:r>
        <w:rPr>
          <w:lang w:val="hr-HR"/>
        </w:rPr>
        <w:t>ŠIFRA ŠKOLE:14-001-001</w:t>
      </w:r>
      <w:r w:rsidR="00983FF8">
        <w:rPr>
          <w:lang w:val="hr-HR"/>
        </w:rPr>
        <w:t xml:space="preserve">    </w:t>
      </w:r>
    </w:p>
    <w:p w:rsidR="00C4271D" w:rsidRDefault="00C4271D">
      <w:pPr>
        <w:rPr>
          <w:lang w:val="hr-HR"/>
        </w:rPr>
      </w:pPr>
    </w:p>
    <w:p w:rsidR="00C4271D" w:rsidRDefault="00C4271D">
      <w:pPr>
        <w:rPr>
          <w:lang w:val="hr-HR"/>
        </w:rPr>
      </w:pPr>
      <w:r>
        <w:rPr>
          <w:lang w:val="hr-HR"/>
        </w:rPr>
        <w:t xml:space="preserve">                            BILJEŠKE UZ FINANCIJSKO IZVJEŠĆE RAČUNA PRIHODA   I</w:t>
      </w:r>
    </w:p>
    <w:p w:rsidR="00C4271D" w:rsidRDefault="00C4271D">
      <w:pPr>
        <w:rPr>
          <w:lang w:val="hr-HR"/>
        </w:rPr>
      </w:pPr>
      <w:r>
        <w:rPr>
          <w:lang w:val="hr-HR"/>
        </w:rPr>
        <w:t xml:space="preserve">                            RASHODA ZA RAZDOBLJE  01.01.2020-31.12.2020.GOD.</w:t>
      </w:r>
    </w:p>
    <w:p w:rsidR="00C4271D" w:rsidRDefault="00C4271D" w:rsidP="00C4271D">
      <w:pPr>
        <w:rPr>
          <w:lang w:val="hr-HR"/>
        </w:rPr>
      </w:pPr>
    </w:p>
    <w:p w:rsidR="00C4271D" w:rsidRDefault="00C4271D" w:rsidP="00C4271D">
      <w:pPr>
        <w:rPr>
          <w:lang w:val="hr-HR"/>
        </w:rPr>
      </w:pPr>
      <w:r>
        <w:rPr>
          <w:lang w:val="hr-HR"/>
        </w:rPr>
        <w:t>1.UKUPAN PRIHOD – OŠ ŠEĆERANA                                  2020                               8.306.882</w:t>
      </w:r>
    </w:p>
    <w:p w:rsidR="00C4271D" w:rsidRDefault="00C4271D" w:rsidP="00C4271D">
      <w:pPr>
        <w:rPr>
          <w:lang w:val="hr-HR"/>
        </w:rPr>
      </w:pPr>
      <w:r>
        <w:rPr>
          <w:lang w:val="hr-HR"/>
        </w:rPr>
        <w:t xml:space="preserve">    PRIHODI:  </w:t>
      </w:r>
    </w:p>
    <w:p w:rsidR="00C4271D" w:rsidRDefault="00C4271D" w:rsidP="00C4271D">
      <w:pPr>
        <w:rPr>
          <w:lang w:val="hr-HR"/>
        </w:rPr>
      </w:pPr>
      <w:r>
        <w:rPr>
          <w:lang w:val="hr-HR"/>
        </w:rPr>
        <w:t xml:space="preserve">                AOP   064  MINISTARSTVO-PLAĆE                                                              7.398.795</w:t>
      </w:r>
    </w:p>
    <w:p w:rsidR="00CA14B6" w:rsidRDefault="00C4271D" w:rsidP="00C4271D">
      <w:pPr>
        <w:rPr>
          <w:lang w:val="hr-HR"/>
        </w:rPr>
      </w:pPr>
      <w:r>
        <w:rPr>
          <w:lang w:val="hr-HR"/>
        </w:rPr>
        <w:t xml:space="preserve">                AOP   116  NAKNADA NESPOMENUTE PRIHODI</w:t>
      </w:r>
      <w:r w:rsidR="00CA14B6">
        <w:rPr>
          <w:lang w:val="hr-HR"/>
        </w:rPr>
        <w:t xml:space="preserve">                                            19.481</w:t>
      </w:r>
    </w:p>
    <w:p w:rsidR="00CA14B6" w:rsidRDefault="00CA14B6" w:rsidP="00C4271D">
      <w:pPr>
        <w:rPr>
          <w:lang w:val="hr-HR"/>
        </w:rPr>
      </w:pPr>
      <w:r>
        <w:rPr>
          <w:lang w:val="hr-HR"/>
        </w:rPr>
        <w:t xml:space="preserve">                AOP  132 ŽUPANIJA MATERIJALNI PRIHOD                                                  834.912</w:t>
      </w:r>
      <w:r w:rsidR="00983FF8" w:rsidRPr="00C4271D">
        <w:rPr>
          <w:lang w:val="hr-HR"/>
        </w:rPr>
        <w:t xml:space="preserve">   </w:t>
      </w:r>
    </w:p>
    <w:p w:rsidR="00CA14B6" w:rsidRDefault="00CA14B6" w:rsidP="00C4271D">
      <w:pPr>
        <w:rPr>
          <w:lang w:val="hr-HR"/>
        </w:rPr>
      </w:pPr>
      <w:r>
        <w:rPr>
          <w:lang w:val="hr-HR"/>
        </w:rPr>
        <w:t xml:space="preserve">                AOP  133 PRIHODI ZA NABAVU NEFINANC.IMOVINU                                   53.694</w:t>
      </w:r>
    </w:p>
    <w:p w:rsidR="00CA14B6" w:rsidRDefault="00CA14B6" w:rsidP="00C4271D">
      <w:pPr>
        <w:rPr>
          <w:lang w:val="hr-HR"/>
        </w:rPr>
      </w:pPr>
      <w:r>
        <w:rPr>
          <w:lang w:val="hr-HR"/>
        </w:rPr>
        <w:t>2.UKUPAN RASHOD-OŠ ŠEĆERANA                                                                            8.306.882</w:t>
      </w:r>
    </w:p>
    <w:p w:rsidR="00CA14B6" w:rsidRDefault="00CA14B6" w:rsidP="00C4271D">
      <w:pPr>
        <w:rPr>
          <w:lang w:val="hr-HR"/>
        </w:rPr>
      </w:pPr>
      <w:r>
        <w:rPr>
          <w:lang w:val="hr-HR"/>
        </w:rPr>
        <w:t xml:space="preserve">      RASHODI:</w:t>
      </w:r>
    </w:p>
    <w:p w:rsidR="00CA14B6" w:rsidRDefault="00CA14B6" w:rsidP="00C4271D">
      <w:pPr>
        <w:rPr>
          <w:lang w:val="hr-HR"/>
        </w:rPr>
      </w:pPr>
      <w:r>
        <w:rPr>
          <w:lang w:val="hr-HR"/>
        </w:rPr>
        <w:t xml:space="preserve">               AOP  149  RASHODI ZA ZAPOSLENE                                                            6.951.320</w:t>
      </w:r>
    </w:p>
    <w:p w:rsidR="00CA14B6" w:rsidRDefault="00CA14B6" w:rsidP="00C4271D">
      <w:pPr>
        <w:rPr>
          <w:lang w:val="hr-HR"/>
        </w:rPr>
      </w:pPr>
      <w:r>
        <w:rPr>
          <w:lang w:val="hr-HR"/>
        </w:rPr>
        <w:t xml:space="preserve">               AOP  160  MATERIJALNI RASHODI                                                               1.347.960</w:t>
      </w:r>
    </w:p>
    <w:p w:rsidR="00CA14B6" w:rsidRDefault="00CA14B6" w:rsidP="00C4271D">
      <w:pPr>
        <w:rPr>
          <w:lang w:val="hr-HR"/>
        </w:rPr>
      </w:pPr>
      <w:r>
        <w:rPr>
          <w:lang w:val="hr-HR"/>
        </w:rPr>
        <w:t xml:space="preserve">               AOP  208 FINANCIJSKI RASHODI                                                                          5.642</w:t>
      </w:r>
    </w:p>
    <w:p w:rsidR="006650ED" w:rsidRDefault="006650ED" w:rsidP="00C4271D">
      <w:pPr>
        <w:rPr>
          <w:lang w:val="hr-HR"/>
        </w:rPr>
      </w:pPr>
      <w:r>
        <w:rPr>
          <w:lang w:val="hr-HR"/>
        </w:rPr>
        <w:t xml:space="preserve">                AOP 255  NAKN.GRAĐI KUĆ.U NAR.-MASKE                                                     1.960</w:t>
      </w:r>
    </w:p>
    <w:p w:rsidR="006650ED" w:rsidRDefault="006650ED" w:rsidP="00C4271D">
      <w:pPr>
        <w:rPr>
          <w:lang w:val="hr-HR"/>
        </w:rPr>
      </w:pPr>
      <w:r>
        <w:rPr>
          <w:lang w:val="hr-HR"/>
        </w:rPr>
        <w:t>AOP  255 NABAVU NEFINANC.IMOVINU ,KNJIGE                                                          90.354</w:t>
      </w:r>
    </w:p>
    <w:p w:rsidR="006650ED" w:rsidRDefault="006650ED" w:rsidP="00C4271D">
      <w:pPr>
        <w:rPr>
          <w:lang w:val="hr-HR"/>
        </w:rPr>
      </w:pPr>
      <w:r>
        <w:rPr>
          <w:lang w:val="hr-HR"/>
        </w:rPr>
        <w:t>STANJE PO</w:t>
      </w:r>
      <w:r w:rsidR="00AE4417">
        <w:rPr>
          <w:lang w:val="hr-HR"/>
        </w:rPr>
        <w:t>D</w:t>
      </w:r>
      <w:r>
        <w:rPr>
          <w:lang w:val="hr-HR"/>
        </w:rPr>
        <w:t>RAČUNA:1</w:t>
      </w:r>
      <w:r w:rsidR="00AE4417">
        <w:rPr>
          <w:lang w:val="hr-HR"/>
        </w:rPr>
        <w:t>6721001  31.12.2020.                          43.981</w:t>
      </w:r>
    </w:p>
    <w:p w:rsidR="00AE4417" w:rsidRDefault="00AE4417" w:rsidP="00C4271D">
      <w:pPr>
        <w:rPr>
          <w:lang w:val="hr-HR"/>
        </w:rPr>
      </w:pPr>
      <w:r>
        <w:rPr>
          <w:lang w:val="hr-HR"/>
        </w:rPr>
        <w:t>BOLOVANJE POTRAŽ.(REFUND)    31.12.2020.                         12.772</w:t>
      </w: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  <w:r>
        <w:rPr>
          <w:lang w:val="hr-HR"/>
        </w:rPr>
        <w:lastRenderedPageBreak/>
        <w:t>BROJ ZAPOSLENIH NA BAZI STANJA KONCEM MJESECA                                              51</w:t>
      </w:r>
    </w:p>
    <w:p w:rsidR="00AE4417" w:rsidRDefault="00AE4417" w:rsidP="00C4271D">
      <w:pPr>
        <w:rPr>
          <w:lang w:val="hr-HR"/>
        </w:rPr>
      </w:pPr>
      <w:r>
        <w:rPr>
          <w:lang w:val="hr-HR"/>
        </w:rPr>
        <w:t>BROJ ZAPOSLENIH NA BAZI SATI RADA                                                                            65</w:t>
      </w: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  <w:r>
        <w:rPr>
          <w:lang w:val="hr-HR"/>
        </w:rPr>
        <w:t>U  Šećerani,       29.01.2021.god.</w:t>
      </w: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6650ED" w:rsidRDefault="006650ED" w:rsidP="00C4271D">
      <w:pPr>
        <w:rPr>
          <w:lang w:val="hr-HR"/>
        </w:rPr>
      </w:pPr>
      <w:r>
        <w:rPr>
          <w:lang w:val="hr-HR"/>
        </w:rPr>
        <w:t xml:space="preserve">    </w:t>
      </w:r>
    </w:p>
    <w:p w:rsidR="006650ED" w:rsidRDefault="006650ED" w:rsidP="00C4271D">
      <w:pPr>
        <w:rPr>
          <w:lang w:val="hr-HR"/>
        </w:rPr>
      </w:pPr>
    </w:p>
    <w:p w:rsidR="00983FF8" w:rsidRDefault="00983FF8" w:rsidP="00C4271D">
      <w:pPr>
        <w:rPr>
          <w:lang w:val="hr-HR"/>
        </w:rPr>
      </w:pPr>
      <w:r w:rsidRPr="00C4271D">
        <w:rPr>
          <w:lang w:val="hr-HR"/>
        </w:rPr>
        <w:t xml:space="preserve">                                                   </w:t>
      </w: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  <w:r>
        <w:rPr>
          <w:lang w:val="hr-HR"/>
        </w:rPr>
        <w:t>OSNOVNA ŠKOLA ŠEĆERANA</w:t>
      </w:r>
    </w:p>
    <w:p w:rsidR="00AE4417" w:rsidRDefault="00AE4417" w:rsidP="00C4271D">
      <w:pPr>
        <w:rPr>
          <w:lang w:val="hr-HR"/>
        </w:rPr>
      </w:pPr>
      <w:r>
        <w:rPr>
          <w:lang w:val="hr-HR"/>
        </w:rPr>
        <w:t>ŠEĆERANA,UL.ŽRTAVA DOMOVINSKOG RATA 27.</w:t>
      </w:r>
    </w:p>
    <w:p w:rsidR="00AE4417" w:rsidRDefault="00AE4417" w:rsidP="00C4271D">
      <w:pPr>
        <w:rPr>
          <w:lang w:val="hr-HR"/>
        </w:rPr>
      </w:pPr>
      <w:r>
        <w:rPr>
          <w:lang w:val="hr-HR"/>
        </w:rPr>
        <w:t>31300 BELI MANASTIR</w:t>
      </w:r>
    </w:p>
    <w:p w:rsidR="00B86C3B" w:rsidRDefault="00B86C3B" w:rsidP="00C4271D">
      <w:pPr>
        <w:rPr>
          <w:lang w:val="hr-HR"/>
        </w:rPr>
      </w:pPr>
    </w:p>
    <w:p w:rsidR="00B86C3B" w:rsidRDefault="00B86C3B" w:rsidP="00C4271D">
      <w:pPr>
        <w:rPr>
          <w:lang w:val="hr-HR"/>
        </w:rPr>
      </w:pPr>
      <w:r>
        <w:rPr>
          <w:lang w:val="hr-HR"/>
        </w:rPr>
        <w:t>RAZINA: 31</w:t>
      </w:r>
    </w:p>
    <w:p w:rsidR="00B86C3B" w:rsidRDefault="00B86C3B" w:rsidP="00C4271D">
      <w:pPr>
        <w:rPr>
          <w:lang w:val="hr-HR"/>
        </w:rPr>
      </w:pPr>
      <w:r>
        <w:rPr>
          <w:lang w:val="hr-HR"/>
        </w:rPr>
        <w:t>RAZDJEL: 0</w:t>
      </w:r>
    </w:p>
    <w:p w:rsidR="00B86C3B" w:rsidRDefault="00B86C3B" w:rsidP="00C4271D">
      <w:pPr>
        <w:rPr>
          <w:lang w:val="hr-HR"/>
        </w:rPr>
      </w:pPr>
      <w:r>
        <w:rPr>
          <w:lang w:val="hr-HR"/>
        </w:rPr>
        <w:t>MB: 03357368                                                                             ŠIFRA DJELATNOSTI: 8502</w:t>
      </w:r>
    </w:p>
    <w:p w:rsidR="00AE4417" w:rsidRDefault="00B86C3B" w:rsidP="00C4271D">
      <w:pPr>
        <w:rPr>
          <w:lang w:val="hr-HR"/>
        </w:rPr>
      </w:pPr>
      <w:r>
        <w:rPr>
          <w:lang w:val="hr-HR"/>
        </w:rPr>
        <w:t>OIB: 70655877361                                                                      ŠIFRA ŽUPANIJE:14</w:t>
      </w:r>
    </w:p>
    <w:p w:rsidR="00AE4417" w:rsidRDefault="00B86C3B" w:rsidP="00C4271D">
      <w:pPr>
        <w:rPr>
          <w:lang w:val="hr-HR"/>
        </w:rPr>
      </w:pPr>
      <w:r>
        <w:rPr>
          <w:lang w:val="hr-HR"/>
        </w:rPr>
        <w:t>RKP: 21300                                                                                   ŠIFRA GRAD/OPĆ: 13</w:t>
      </w:r>
    </w:p>
    <w:p w:rsidR="00AE4417" w:rsidRDefault="00B86C3B" w:rsidP="00C4271D">
      <w:pPr>
        <w:rPr>
          <w:lang w:val="hr-HR"/>
        </w:rPr>
      </w:pPr>
      <w:r>
        <w:rPr>
          <w:lang w:val="hr-HR"/>
        </w:rPr>
        <w:t>ŠIFRA ŠKOLE:14-0001-001</w:t>
      </w: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B86C3B" w:rsidRDefault="00B86C3B" w:rsidP="00C4271D">
      <w:pPr>
        <w:rPr>
          <w:lang w:val="hr-HR"/>
        </w:rPr>
      </w:pPr>
      <w:r>
        <w:rPr>
          <w:lang w:val="hr-HR"/>
        </w:rPr>
        <w:t xml:space="preserve">                                                 BILJEŠKE UZ  BILANCU</w:t>
      </w:r>
    </w:p>
    <w:p w:rsidR="00B86C3B" w:rsidRDefault="00B86C3B" w:rsidP="00C4271D">
      <w:pPr>
        <w:rPr>
          <w:lang w:val="hr-HR"/>
        </w:rPr>
      </w:pPr>
      <w:r>
        <w:rPr>
          <w:lang w:val="hr-HR"/>
        </w:rPr>
        <w:t xml:space="preserve">                                             01.01.2020-31.12.2020.GOD.</w:t>
      </w:r>
    </w:p>
    <w:p w:rsidR="00B86C3B" w:rsidRDefault="00B86C3B" w:rsidP="00C4271D">
      <w:pPr>
        <w:rPr>
          <w:lang w:val="hr-HR"/>
        </w:rPr>
      </w:pPr>
    </w:p>
    <w:p w:rsidR="00B86C3B" w:rsidRDefault="00B86C3B" w:rsidP="00C4271D">
      <w:pPr>
        <w:rPr>
          <w:lang w:val="hr-HR"/>
        </w:rPr>
      </w:pPr>
    </w:p>
    <w:p w:rsidR="00B86C3B" w:rsidRDefault="00B86C3B" w:rsidP="00C4271D">
      <w:pPr>
        <w:rPr>
          <w:lang w:val="hr-HR"/>
        </w:rPr>
      </w:pPr>
      <w:r>
        <w:rPr>
          <w:lang w:val="hr-HR"/>
        </w:rPr>
        <w:t xml:space="preserve">                     Škola nema sudskih sporova u rijeku niti ugovornih odnosa  i slično</w:t>
      </w:r>
    </w:p>
    <w:p w:rsidR="00B86C3B" w:rsidRDefault="00B86C3B" w:rsidP="00C4271D">
      <w:pPr>
        <w:rPr>
          <w:lang w:val="hr-HR"/>
        </w:rPr>
      </w:pPr>
    </w:p>
    <w:p w:rsidR="00B86C3B" w:rsidRDefault="00B86C3B" w:rsidP="00C4271D">
      <w:pPr>
        <w:rPr>
          <w:lang w:val="hr-HR"/>
        </w:rPr>
      </w:pPr>
      <w:r>
        <w:rPr>
          <w:lang w:val="hr-HR"/>
        </w:rPr>
        <w:t>Koji uz ispunjenje određenih uvjeta , mogu postati obveze ili imovina.</w:t>
      </w:r>
    </w:p>
    <w:p w:rsidR="00B86C3B" w:rsidRDefault="00B86C3B" w:rsidP="00C4271D">
      <w:pPr>
        <w:rPr>
          <w:lang w:val="hr-HR"/>
        </w:rPr>
      </w:pPr>
    </w:p>
    <w:p w:rsidR="00B86C3B" w:rsidRDefault="00B86C3B" w:rsidP="00C4271D">
      <w:pPr>
        <w:rPr>
          <w:lang w:val="hr-HR"/>
        </w:rPr>
      </w:pPr>
    </w:p>
    <w:p w:rsidR="00B86C3B" w:rsidRDefault="00B86C3B" w:rsidP="00C4271D">
      <w:pPr>
        <w:rPr>
          <w:lang w:val="hr-HR"/>
        </w:rPr>
      </w:pPr>
    </w:p>
    <w:p w:rsidR="00B86C3B" w:rsidRPr="00C4271D" w:rsidRDefault="00B86C3B" w:rsidP="00C4271D">
      <w:pPr>
        <w:rPr>
          <w:lang w:val="hr-HR"/>
        </w:rPr>
      </w:pPr>
      <w:r>
        <w:rPr>
          <w:lang w:val="hr-HR"/>
        </w:rPr>
        <w:t>U Šećerani,  29.01.2021.god.</w:t>
      </w:r>
      <w:bookmarkStart w:id="0" w:name="_GoBack"/>
      <w:bookmarkEnd w:id="0"/>
    </w:p>
    <w:sectPr w:rsidR="00B86C3B" w:rsidRPr="00C427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2B18"/>
    <w:multiLevelType w:val="hybridMultilevel"/>
    <w:tmpl w:val="D5F8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F8"/>
    <w:rsid w:val="006650ED"/>
    <w:rsid w:val="00983FF8"/>
    <w:rsid w:val="00AE4417"/>
    <w:rsid w:val="00B86C3B"/>
    <w:rsid w:val="00C4271D"/>
    <w:rsid w:val="00CA14B6"/>
    <w:rsid w:val="00C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7CDC"/>
  <w15:chartTrackingRefBased/>
  <w15:docId w15:val="{A0362697-7F8C-4F63-877C-73BA8A59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7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4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Hafner</dc:creator>
  <cp:keywords/>
  <dc:description/>
  <cp:lastModifiedBy>Marija Hafner</cp:lastModifiedBy>
  <cp:revision>2</cp:revision>
  <cp:lastPrinted>2021-01-29T10:14:00Z</cp:lastPrinted>
  <dcterms:created xsi:type="dcterms:W3CDTF">2021-01-29T09:04:00Z</dcterms:created>
  <dcterms:modified xsi:type="dcterms:W3CDTF">2021-01-29T10:15:00Z</dcterms:modified>
</cp:coreProperties>
</file>