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6B650" w14:textId="2ED2CB20" w:rsidR="008205C8" w:rsidRDefault="005E3474">
      <w:pPr>
        <w:ind w:left="-5" w:right="52"/>
      </w:pPr>
      <w:bookmarkStart w:id="0" w:name="_GoBack"/>
      <w:bookmarkEnd w:id="0"/>
      <w:r>
        <w:t>Na osnovu članka 58. i 118. Zakona o odgoju i obrazovanju u osnovn</w:t>
      </w:r>
      <w:r w:rsidR="00D1102D">
        <w:t>oj i srednjoj školi  i članka 51</w:t>
      </w:r>
      <w:r>
        <w:t>. i 1</w:t>
      </w:r>
      <w:r w:rsidR="00D1102D">
        <w:t>53</w:t>
      </w:r>
      <w:r>
        <w:t xml:space="preserve">. Statuta Osnovne </w:t>
      </w:r>
      <w:r w:rsidR="00301FB7">
        <w:t>Šećerana</w:t>
      </w:r>
      <w:r>
        <w:t xml:space="preserve">, Školski odbor OŠ </w:t>
      </w:r>
      <w:r w:rsidR="00301FB7">
        <w:t>Šećerana</w:t>
      </w:r>
      <w:r>
        <w:t xml:space="preserve"> na </w:t>
      </w:r>
      <w:r w:rsidR="0019011A">
        <w:t xml:space="preserve">desetoj </w:t>
      </w:r>
      <w:r>
        <w:t>sjednici održanoj dana</w:t>
      </w:r>
      <w:r w:rsidR="0019011A">
        <w:t xml:space="preserve"> 10. svibnja 2022.</w:t>
      </w:r>
      <w:r w:rsidR="0014331C">
        <w:t xml:space="preserve"> </w:t>
      </w:r>
      <w:r>
        <w:t xml:space="preserve">godine donio je                     </w:t>
      </w:r>
    </w:p>
    <w:p w14:paraId="745CDCC6" w14:textId="77777777" w:rsidR="008205C8" w:rsidRDefault="005E3474">
      <w:pPr>
        <w:spacing w:after="50" w:line="259" w:lineRule="auto"/>
        <w:ind w:left="0" w:right="0" w:firstLine="0"/>
        <w:jc w:val="left"/>
      </w:pPr>
      <w:r>
        <w:t xml:space="preserve">  </w:t>
      </w:r>
    </w:p>
    <w:p w14:paraId="298E7D3C" w14:textId="77777777" w:rsidR="008205C8" w:rsidRDefault="005E3474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 </w:t>
      </w:r>
    </w:p>
    <w:p w14:paraId="5A673073" w14:textId="77777777" w:rsidR="008205C8" w:rsidRDefault="005E3474">
      <w:pPr>
        <w:spacing w:after="0" w:line="259" w:lineRule="auto"/>
        <w:ind w:right="65"/>
        <w:jc w:val="center"/>
      </w:pPr>
      <w:r>
        <w:rPr>
          <w:b/>
          <w:sz w:val="32"/>
        </w:rPr>
        <w:t>PRAVILNIK</w:t>
      </w:r>
      <w:r>
        <w:rPr>
          <w:sz w:val="32"/>
        </w:rPr>
        <w:t xml:space="preserve"> </w:t>
      </w:r>
    </w:p>
    <w:p w14:paraId="43BA9AD2" w14:textId="77777777" w:rsidR="008205C8" w:rsidRDefault="005E3474">
      <w:pPr>
        <w:spacing w:after="0" w:line="259" w:lineRule="auto"/>
        <w:ind w:right="65"/>
        <w:jc w:val="center"/>
      </w:pPr>
      <w:r>
        <w:rPr>
          <w:b/>
          <w:sz w:val="32"/>
        </w:rPr>
        <w:t>O    K U Ć N O M    R E D U</w:t>
      </w:r>
      <w:r>
        <w:rPr>
          <w:sz w:val="32"/>
        </w:rPr>
        <w:t xml:space="preserve"> </w:t>
      </w:r>
    </w:p>
    <w:p w14:paraId="68D24B78" w14:textId="77777777" w:rsidR="008205C8" w:rsidRDefault="005E3474">
      <w:pPr>
        <w:spacing w:after="40" w:line="259" w:lineRule="auto"/>
        <w:ind w:left="0" w:right="0" w:firstLine="0"/>
        <w:jc w:val="center"/>
      </w:pPr>
      <w:r>
        <w:t xml:space="preserve"> </w:t>
      </w:r>
    </w:p>
    <w:p w14:paraId="66A62AFC" w14:textId="77777777" w:rsidR="008205C8" w:rsidRDefault="005E3474">
      <w:pPr>
        <w:pStyle w:val="Naslov1"/>
        <w:ind w:left="2170" w:right="2221"/>
      </w:pPr>
      <w:r>
        <w:t>Opće odredbe</w:t>
      </w:r>
      <w:r>
        <w:rPr>
          <w:b w:val="0"/>
        </w:rPr>
        <w:t xml:space="preserve"> </w:t>
      </w:r>
    </w:p>
    <w:p w14:paraId="0FCBF112" w14:textId="77777777" w:rsidR="008205C8" w:rsidRDefault="005E3474">
      <w:pPr>
        <w:spacing w:after="29" w:line="259" w:lineRule="auto"/>
        <w:ind w:left="0" w:right="0" w:firstLine="0"/>
        <w:jc w:val="center"/>
      </w:pPr>
      <w:r>
        <w:t xml:space="preserve"> </w:t>
      </w:r>
    </w:p>
    <w:p w14:paraId="1DEC0C1E" w14:textId="77777777" w:rsidR="008205C8" w:rsidRDefault="005E3474">
      <w:pPr>
        <w:spacing w:after="0" w:line="259" w:lineRule="auto"/>
        <w:ind w:right="61"/>
        <w:jc w:val="center"/>
      </w:pPr>
      <w:r>
        <w:rPr>
          <w:b/>
        </w:rPr>
        <w:t>Članak 1.</w:t>
      </w:r>
      <w:r>
        <w:t xml:space="preserve"> </w:t>
      </w:r>
    </w:p>
    <w:p w14:paraId="0399A6CE" w14:textId="77777777" w:rsidR="008205C8" w:rsidRDefault="005E3474">
      <w:pPr>
        <w:spacing w:after="11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38A0E063" w14:textId="77777777" w:rsidR="008205C8" w:rsidRDefault="005E3474">
      <w:pPr>
        <w:ind w:left="-5" w:right="52"/>
      </w:pPr>
      <w:r>
        <w:t>Ovim Pravilnikom o kućnom redu (u daljnjem tekstu:</w:t>
      </w:r>
      <w:r>
        <w:rPr>
          <w:b/>
        </w:rPr>
        <w:t xml:space="preserve"> Pravilnik) </w:t>
      </w:r>
      <w:r>
        <w:t xml:space="preserve">utvrđuju se: </w:t>
      </w:r>
    </w:p>
    <w:p w14:paraId="0ECD0E9C" w14:textId="77777777" w:rsidR="008205C8" w:rsidRDefault="005E3474">
      <w:pPr>
        <w:numPr>
          <w:ilvl w:val="0"/>
          <w:numId w:val="1"/>
        </w:numPr>
        <w:ind w:right="52" w:hanging="206"/>
      </w:pPr>
      <w:r>
        <w:t xml:space="preserve">dolazak, boravak i ponašanje učenika u prostorijama Škole </w:t>
      </w:r>
    </w:p>
    <w:p w14:paraId="6BB62593" w14:textId="77777777" w:rsidR="008205C8" w:rsidRDefault="005E3474">
      <w:pPr>
        <w:numPr>
          <w:ilvl w:val="0"/>
          <w:numId w:val="1"/>
        </w:numPr>
        <w:ind w:right="52" w:hanging="206"/>
      </w:pPr>
      <w:r>
        <w:t xml:space="preserve">način postupanja prema školskoj imovini </w:t>
      </w:r>
    </w:p>
    <w:p w14:paraId="45CC6D5E" w14:textId="77777777" w:rsidR="008205C8" w:rsidRDefault="005E3474">
      <w:pPr>
        <w:numPr>
          <w:ilvl w:val="0"/>
          <w:numId w:val="1"/>
        </w:numPr>
        <w:ind w:right="52" w:hanging="206"/>
      </w:pPr>
      <w:r>
        <w:t xml:space="preserve">međusobni odnos učenika </w:t>
      </w:r>
    </w:p>
    <w:p w14:paraId="4E8C7774" w14:textId="77777777" w:rsidR="008205C8" w:rsidRDefault="005E3474">
      <w:pPr>
        <w:numPr>
          <w:ilvl w:val="0"/>
          <w:numId w:val="1"/>
        </w:numPr>
        <w:ind w:right="52" w:hanging="206"/>
      </w:pPr>
      <w:r>
        <w:t xml:space="preserve">međusobni odnosi učenika i zaposlenika Škole </w:t>
      </w:r>
    </w:p>
    <w:p w14:paraId="7DCF81D7" w14:textId="77777777" w:rsidR="008205C8" w:rsidRDefault="005E3474">
      <w:pPr>
        <w:numPr>
          <w:ilvl w:val="0"/>
          <w:numId w:val="1"/>
        </w:numPr>
        <w:ind w:right="52" w:hanging="206"/>
      </w:pPr>
      <w:r>
        <w:t xml:space="preserve">pravila sigurnosti i zaštite od socijalno neprihvatljivih oblika ponašanja </w:t>
      </w:r>
    </w:p>
    <w:p w14:paraId="1CB51A1B" w14:textId="77777777" w:rsidR="008205C8" w:rsidRDefault="005E3474">
      <w:pPr>
        <w:numPr>
          <w:ilvl w:val="0"/>
          <w:numId w:val="1"/>
        </w:numPr>
        <w:ind w:right="52" w:hanging="206"/>
      </w:pPr>
      <w:r>
        <w:t xml:space="preserve">organizacija rada Škole </w:t>
      </w:r>
    </w:p>
    <w:p w14:paraId="6AB7412B" w14:textId="77777777" w:rsidR="008205C8" w:rsidRDefault="005E3474">
      <w:pPr>
        <w:numPr>
          <w:ilvl w:val="0"/>
          <w:numId w:val="1"/>
        </w:numPr>
        <w:ind w:right="52" w:hanging="206"/>
      </w:pPr>
      <w:r>
        <w:t xml:space="preserve">mjere u slučaju kršenja Pravilnika kućnog reda. </w:t>
      </w:r>
    </w:p>
    <w:p w14:paraId="134BF3C7" w14:textId="77777777" w:rsidR="008205C8" w:rsidRDefault="005E3474">
      <w:pPr>
        <w:spacing w:after="24" w:line="259" w:lineRule="auto"/>
        <w:ind w:left="708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63D3D502" w14:textId="77777777" w:rsidR="008205C8" w:rsidRDefault="005E3474">
      <w:pPr>
        <w:spacing w:after="0" w:line="259" w:lineRule="auto"/>
        <w:ind w:right="61"/>
        <w:jc w:val="center"/>
      </w:pPr>
      <w:r>
        <w:rPr>
          <w:b/>
        </w:rPr>
        <w:t>Članak 2.</w:t>
      </w:r>
      <w:r>
        <w:t xml:space="preserve"> </w:t>
      </w:r>
    </w:p>
    <w:p w14:paraId="509FA503" w14:textId="77777777" w:rsidR="008205C8" w:rsidRDefault="005E3474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178A4486" w14:textId="77777777" w:rsidR="008205C8" w:rsidRDefault="005E3474">
      <w:pPr>
        <w:ind w:left="-5" w:right="52"/>
      </w:pPr>
      <w:r>
        <w:t xml:space="preserve">Ovaj Pravilnik odnosi se na sve osobe za vrijeme njihova boravka u školskim prostorima Osnovne škole </w:t>
      </w:r>
      <w:r w:rsidR="00301FB7">
        <w:t>Šećerana</w:t>
      </w:r>
      <w:r>
        <w:t xml:space="preserve"> (u daljnjem tekstu: Škola). </w:t>
      </w:r>
    </w:p>
    <w:p w14:paraId="2E7399C1" w14:textId="77777777" w:rsidR="008205C8" w:rsidRDefault="005E3474">
      <w:pPr>
        <w:spacing w:after="29" w:line="259" w:lineRule="auto"/>
        <w:ind w:left="0" w:right="0" w:firstLine="0"/>
        <w:jc w:val="left"/>
      </w:pPr>
      <w:r>
        <w:t xml:space="preserve">  </w:t>
      </w:r>
    </w:p>
    <w:p w14:paraId="23DE491F" w14:textId="77777777" w:rsidR="008205C8" w:rsidRDefault="005E3474">
      <w:pPr>
        <w:spacing w:after="0" w:line="259" w:lineRule="auto"/>
        <w:ind w:right="61"/>
        <w:jc w:val="center"/>
      </w:pPr>
      <w:r>
        <w:rPr>
          <w:b/>
        </w:rPr>
        <w:t>Članak 3.</w:t>
      </w:r>
      <w:r>
        <w:t xml:space="preserve"> </w:t>
      </w:r>
    </w:p>
    <w:p w14:paraId="21A7F318" w14:textId="77777777" w:rsidR="008205C8" w:rsidRDefault="005E3474">
      <w:pPr>
        <w:spacing w:after="18" w:line="259" w:lineRule="auto"/>
        <w:ind w:left="0" w:right="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4325A879" w14:textId="77777777" w:rsidR="008205C8" w:rsidRDefault="005E3474">
      <w:pPr>
        <w:spacing w:after="4" w:line="272" w:lineRule="auto"/>
        <w:ind w:left="-5" w:right="275"/>
        <w:jc w:val="left"/>
      </w:pPr>
      <w:r>
        <w:t xml:space="preserve">S odredbama ovog Pravilnika razrednici su dužni upoznati učenike i njihove roditelje. Ovaj Pravilnik obvezno se ističe na vidljivom mjestu kod ulaza u Školu, u hodnicima (na svakom katu) i u učionicama Škole.   </w:t>
      </w:r>
    </w:p>
    <w:p w14:paraId="16BD121C" w14:textId="77777777" w:rsidR="008205C8" w:rsidRDefault="005E3474">
      <w:pPr>
        <w:spacing w:after="73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6E6C8214" w14:textId="77777777" w:rsidR="008205C8" w:rsidRDefault="005E3474">
      <w:pPr>
        <w:pStyle w:val="Naslov1"/>
        <w:ind w:left="2170" w:right="2222"/>
      </w:pPr>
      <w:r>
        <w:t>Dolazak učenika u prostorije Škole</w:t>
      </w:r>
      <w:r>
        <w:rPr>
          <w:b w:val="0"/>
        </w:rPr>
        <w:t xml:space="preserve"> </w:t>
      </w:r>
    </w:p>
    <w:p w14:paraId="53C72529" w14:textId="77777777" w:rsidR="008205C8" w:rsidRDefault="005E3474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</w:t>
      </w:r>
      <w:r>
        <w:t xml:space="preserve"> </w:t>
      </w:r>
    </w:p>
    <w:p w14:paraId="19E98551" w14:textId="77777777" w:rsidR="008205C8" w:rsidRDefault="005E3474">
      <w:pPr>
        <w:spacing w:after="0" w:line="249" w:lineRule="auto"/>
        <w:ind w:right="3898"/>
        <w:jc w:val="left"/>
      </w:pPr>
      <w:r>
        <w:rPr>
          <w:b/>
        </w:rPr>
        <w:t xml:space="preserve">                                                                   Članak 4.</w:t>
      </w:r>
      <w:r>
        <w:t xml:space="preserve"> </w:t>
      </w:r>
    </w:p>
    <w:p w14:paraId="2EAC2BB9" w14:textId="77777777" w:rsidR="008205C8" w:rsidRDefault="005E3474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1E1633FF" w14:textId="77777777" w:rsidR="008205C8" w:rsidRDefault="005E3474">
      <w:pPr>
        <w:ind w:left="-5" w:right="52"/>
      </w:pPr>
      <w:r>
        <w:t xml:space="preserve">Učenici su dužni redovito i na vrijeme dolaziti u Školu, tj. najkasnije 10 minuta prije početka nastave, a napustiti Školu nakon završetka školskih obveza.  </w:t>
      </w:r>
    </w:p>
    <w:p w14:paraId="54D584AB" w14:textId="77777777" w:rsidR="008205C8" w:rsidRDefault="005E3474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1E4F7575" w14:textId="77777777" w:rsidR="008205C8" w:rsidRDefault="005E3474">
      <w:pPr>
        <w:spacing w:after="0" w:line="249" w:lineRule="auto"/>
        <w:ind w:right="3898"/>
        <w:jc w:val="left"/>
      </w:pPr>
      <w:r>
        <w:rPr>
          <w:b/>
        </w:rPr>
        <w:t xml:space="preserve">                                                                   Članak 5.</w:t>
      </w:r>
      <w:r>
        <w:t xml:space="preserve"> </w:t>
      </w:r>
    </w:p>
    <w:p w14:paraId="6959BB1B" w14:textId="77777777" w:rsidR="008205C8" w:rsidRDefault="005E3474">
      <w:pPr>
        <w:spacing w:after="16" w:line="259" w:lineRule="auto"/>
        <w:ind w:left="0" w:right="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326BDE17" w14:textId="77777777" w:rsidR="008205C8" w:rsidRDefault="005E3474">
      <w:pPr>
        <w:ind w:left="-5" w:right="52"/>
      </w:pPr>
      <w:r>
        <w:t xml:space="preserve">Prije početka nastave učenici se okupljaju pred Školom. Na poziv dežurnog učitelja, učenici ulaze u zgradu bez guranja i galame. U školu ulaze 10 minuta prije početka nastave. </w:t>
      </w:r>
    </w:p>
    <w:p w14:paraId="6F33E5AE" w14:textId="77777777" w:rsidR="008205C8" w:rsidRDefault="005E3474">
      <w:pPr>
        <w:ind w:left="-5" w:right="52"/>
      </w:pPr>
      <w:r>
        <w:lastRenderedPageBreak/>
        <w:t xml:space="preserve">U slučaju lošeg vremena, dežurno školsko osoblje dopustit će im da uđu u predvorje Škole i ranije. </w:t>
      </w:r>
    </w:p>
    <w:p w14:paraId="34FF2F6F" w14:textId="77777777" w:rsidR="008205C8" w:rsidRDefault="005E3474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3CCB8C77" w14:textId="77777777" w:rsidR="00301FB7" w:rsidRDefault="005E3474">
      <w:pPr>
        <w:spacing w:after="37" w:line="249" w:lineRule="auto"/>
        <w:ind w:left="703" w:right="4018"/>
        <w:jc w:val="left"/>
        <w:rPr>
          <w:b/>
        </w:rPr>
      </w:pPr>
      <w:r>
        <w:rPr>
          <w:b/>
        </w:rPr>
        <w:t xml:space="preserve">                                                        Članak 6. </w:t>
      </w:r>
    </w:p>
    <w:p w14:paraId="67D89495" w14:textId="77777777" w:rsidR="008205C8" w:rsidRDefault="005E3474">
      <w:pPr>
        <w:spacing w:after="37" w:line="249" w:lineRule="auto"/>
        <w:ind w:left="703" w:right="4018"/>
        <w:jc w:val="left"/>
      </w:pPr>
      <w:r>
        <w:t xml:space="preserve"> </w:t>
      </w:r>
    </w:p>
    <w:p w14:paraId="7AC912C9" w14:textId="77777777" w:rsidR="008205C8" w:rsidRDefault="005E3474">
      <w:pPr>
        <w:ind w:left="-5" w:right="52"/>
      </w:pPr>
      <w:r>
        <w:t xml:space="preserve">Učenici ne smiju bez odobrenja ravnatelja dovoditi u Školu strane osobe. </w:t>
      </w:r>
    </w:p>
    <w:p w14:paraId="0EE29020" w14:textId="77777777" w:rsidR="008205C8" w:rsidRDefault="005E3474">
      <w:pPr>
        <w:ind w:left="-5" w:right="52"/>
      </w:pPr>
      <w:r>
        <w:t xml:space="preserve">Svim osobama zabranjeno je dovoditi životinje u prostorije i okoliš Škole, osim u edukativne svrhe i uz nazočnost odgojno-obrazovnog djelatnika Škole. </w:t>
      </w:r>
    </w:p>
    <w:p w14:paraId="24BFCCB4" w14:textId="77777777" w:rsidR="008205C8" w:rsidRDefault="005E3474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6D1CEE41" w14:textId="77777777" w:rsidR="008205C8" w:rsidRDefault="005E3474">
      <w:pPr>
        <w:spacing w:after="0" w:line="259" w:lineRule="auto"/>
        <w:jc w:val="center"/>
      </w:pPr>
      <w:r>
        <w:rPr>
          <w:b/>
        </w:rPr>
        <w:t xml:space="preserve">Članak 7. </w:t>
      </w:r>
      <w:r>
        <w:t xml:space="preserve"> </w:t>
      </w:r>
    </w:p>
    <w:p w14:paraId="09ED1DCA" w14:textId="77777777" w:rsidR="008205C8" w:rsidRDefault="005E347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89C90B1" w14:textId="77777777" w:rsidR="008205C8" w:rsidRDefault="005E3474">
      <w:pPr>
        <w:ind w:left="-5" w:right="52"/>
      </w:pPr>
      <w:r>
        <w:t xml:space="preserve">Učenici dolaze uredno i pristojno odjeveni. Nije dopušteno napadno i neprihvatljivo oblačenje, šminkanje te neprimjeren izgled učenika. Zabranjeno je nošenje odjeće s društveno neprihvatljivim natpisima i slikama. Svaki učenik prilikom dolaska u Školu </w:t>
      </w:r>
      <w:proofErr w:type="spellStart"/>
      <w:r>
        <w:t>preobuva</w:t>
      </w:r>
      <w:proofErr w:type="spellEnd"/>
      <w:r>
        <w:t xml:space="preserve"> se u papuče te obuću</w:t>
      </w:r>
      <w:r w:rsidR="00301FB7">
        <w:t xml:space="preserve"> koja je stavljena u vrećicu</w:t>
      </w:r>
      <w:r>
        <w:t xml:space="preserve"> sprema u svoj ormarić. </w:t>
      </w:r>
    </w:p>
    <w:p w14:paraId="7E2FD4F5" w14:textId="4B8553B8" w:rsidR="008205C8" w:rsidRDefault="005E3474" w:rsidP="00A95409">
      <w:pPr>
        <w:ind w:left="-5" w:right="52"/>
      </w:pPr>
      <w:r>
        <w:t xml:space="preserve">Za nastavu TZK-a učenik treba imati odgovarajuću odjeću, sportske hlače, bijelu majicu i čistu sportsku obuću. </w:t>
      </w:r>
    </w:p>
    <w:p w14:paraId="0C09AD0C" w14:textId="77777777" w:rsidR="008205C8" w:rsidRDefault="005E3474">
      <w:pPr>
        <w:spacing w:after="26" w:line="259" w:lineRule="auto"/>
        <w:ind w:left="0" w:right="0" w:firstLine="0"/>
        <w:jc w:val="center"/>
      </w:pPr>
      <w:r>
        <w:t xml:space="preserve"> </w:t>
      </w:r>
    </w:p>
    <w:p w14:paraId="6A406A84" w14:textId="77777777" w:rsidR="008205C8" w:rsidRDefault="005E3474">
      <w:pPr>
        <w:spacing w:after="0" w:line="259" w:lineRule="auto"/>
        <w:jc w:val="center"/>
      </w:pPr>
      <w:r>
        <w:rPr>
          <w:b/>
        </w:rPr>
        <w:t>Članak 8.</w:t>
      </w:r>
      <w:r>
        <w:t xml:space="preserve"> </w:t>
      </w:r>
    </w:p>
    <w:p w14:paraId="44433CE5" w14:textId="77777777" w:rsidR="008205C8" w:rsidRDefault="005E3474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6283E918" w14:textId="77777777" w:rsidR="008205C8" w:rsidRDefault="005E3474">
      <w:pPr>
        <w:ind w:left="-5" w:right="52"/>
      </w:pPr>
      <w:r>
        <w:t>Učenici imaju pravo na velik</w:t>
      </w:r>
      <w:r w:rsidR="00301FB7">
        <w:t>i</w:t>
      </w:r>
      <w:r>
        <w:t xml:space="preserve"> odmor i male odmore između nastavnih sati. Mali odmor traje 5 minuta, a veliki odmor 15 minuta. </w:t>
      </w:r>
    </w:p>
    <w:p w14:paraId="799217A1" w14:textId="4E311D78" w:rsidR="008205C8" w:rsidRDefault="005E3474">
      <w:pPr>
        <w:ind w:left="-5" w:right="52"/>
      </w:pPr>
      <w:r>
        <w:t>Za vrijeme svih odmora i izborne nastave koju ne pohađaju, a ona se nalazi unutar redovnoga rasporeda, učenici ne smiju napuštati školsku zgradu</w:t>
      </w:r>
      <w:r w:rsidR="00FB1AE0">
        <w:t xml:space="preserve"> (i po dogovoru).</w:t>
      </w:r>
      <w:r>
        <w:t xml:space="preserve"> Odmore provode u svojim učionicama ili hodnicima, ako nisu polaznici izborne nastave, borave u prostoru knjižnice. </w:t>
      </w:r>
    </w:p>
    <w:p w14:paraId="71E5091D" w14:textId="318ECF10" w:rsidR="008205C8" w:rsidRDefault="005E3474" w:rsidP="0014331C">
      <w:pPr>
        <w:spacing w:after="19" w:line="259" w:lineRule="auto"/>
        <w:ind w:left="0" w:right="0" w:firstLine="0"/>
        <w:jc w:val="left"/>
      </w:pPr>
      <w:r>
        <w:t xml:space="preserve">  </w:t>
      </w:r>
      <w:r>
        <w:rPr>
          <w:b/>
          <w:sz w:val="28"/>
        </w:rPr>
        <w:t xml:space="preserve"> </w:t>
      </w:r>
    </w:p>
    <w:p w14:paraId="7A9B998A" w14:textId="77777777" w:rsidR="008205C8" w:rsidRDefault="005E3474">
      <w:pPr>
        <w:pStyle w:val="Naslov1"/>
        <w:ind w:left="2170" w:right="1372"/>
      </w:pPr>
      <w:r>
        <w:t xml:space="preserve">Boravak u školskim prostorijama, </w:t>
      </w:r>
      <w:r>
        <w:rPr>
          <w:b w:val="0"/>
        </w:rPr>
        <w:t xml:space="preserve"> </w:t>
      </w:r>
      <w:r>
        <w:t>učionicama</w:t>
      </w:r>
      <w:r>
        <w:rPr>
          <w:b w:val="0"/>
        </w:rPr>
        <w:t xml:space="preserve"> </w:t>
      </w:r>
    </w:p>
    <w:p w14:paraId="3E5E34A6" w14:textId="77777777" w:rsidR="008205C8" w:rsidRDefault="005E3474">
      <w:pPr>
        <w:spacing w:after="26" w:line="259" w:lineRule="auto"/>
        <w:ind w:left="0" w:right="0" w:firstLine="0"/>
        <w:jc w:val="left"/>
      </w:pPr>
      <w:r>
        <w:t xml:space="preserve">  </w:t>
      </w:r>
    </w:p>
    <w:p w14:paraId="3F16A556" w14:textId="77777777" w:rsidR="008205C8" w:rsidRDefault="005E3474">
      <w:pPr>
        <w:spacing w:after="0" w:line="259" w:lineRule="auto"/>
        <w:jc w:val="center"/>
      </w:pPr>
      <w:r>
        <w:rPr>
          <w:b/>
        </w:rPr>
        <w:t>Članak 9.</w:t>
      </w:r>
      <w:r>
        <w:t xml:space="preserve"> </w:t>
      </w:r>
    </w:p>
    <w:p w14:paraId="62D1B6B2" w14:textId="77777777" w:rsidR="008205C8" w:rsidRDefault="005E3474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225ABE6E" w14:textId="50E7F104" w:rsidR="008205C8" w:rsidRDefault="005E3474">
      <w:pPr>
        <w:ind w:left="-5" w:right="52"/>
      </w:pPr>
      <w:r>
        <w:t>Predmetni učitelj (razrednik) otvara vrata učionice svoga razreda prije početka nastave</w:t>
      </w:r>
      <w:r w:rsidR="00FB1AE0">
        <w:t>.</w:t>
      </w:r>
      <w:r>
        <w:t xml:space="preserve"> </w:t>
      </w:r>
    </w:p>
    <w:p w14:paraId="0E484DCB" w14:textId="77777777" w:rsidR="008205C8" w:rsidRDefault="005E3474">
      <w:pPr>
        <w:spacing w:after="0" w:line="259" w:lineRule="auto"/>
        <w:ind w:left="705" w:right="0" w:firstLine="0"/>
        <w:jc w:val="center"/>
      </w:pPr>
      <w:r>
        <w:rPr>
          <w:b/>
        </w:rPr>
        <w:t xml:space="preserve"> </w:t>
      </w:r>
    </w:p>
    <w:p w14:paraId="06DD1155" w14:textId="77777777" w:rsidR="008205C8" w:rsidRDefault="005E3474">
      <w:pPr>
        <w:spacing w:after="28" w:line="249" w:lineRule="auto"/>
        <w:ind w:left="703" w:right="3898"/>
        <w:jc w:val="left"/>
        <w:rPr>
          <w:b/>
        </w:rPr>
      </w:pPr>
      <w:r>
        <w:rPr>
          <w:b/>
        </w:rPr>
        <w:t xml:space="preserve">                                                        Članak 10. </w:t>
      </w:r>
    </w:p>
    <w:p w14:paraId="54E99DB9" w14:textId="77777777" w:rsidR="00A95409" w:rsidRDefault="00A95409">
      <w:pPr>
        <w:spacing w:after="28" w:line="249" w:lineRule="auto"/>
        <w:ind w:left="703" w:right="3898"/>
        <w:jc w:val="left"/>
        <w:rPr>
          <w:b/>
        </w:rPr>
      </w:pPr>
    </w:p>
    <w:p w14:paraId="028798B1" w14:textId="77777777" w:rsidR="008205C8" w:rsidRDefault="005E3474">
      <w:pPr>
        <w:ind w:left="-5" w:right="52"/>
      </w:pPr>
      <w:r>
        <w:t xml:space="preserve">Na znak za početak nastave učenici su u razredima i pripremaju se za nastavu. </w:t>
      </w:r>
    </w:p>
    <w:p w14:paraId="26F96A10" w14:textId="77777777" w:rsidR="008205C8" w:rsidRDefault="005E3474">
      <w:pPr>
        <w:ind w:left="-5" w:right="52"/>
      </w:pPr>
      <w:r>
        <w:t xml:space="preserve">U specijaliziranu učionicu (učionica kemije, fizike i informatike) učenici trebaju ući zajedno s učiteljem. </w:t>
      </w:r>
    </w:p>
    <w:p w14:paraId="49669E4A" w14:textId="77777777" w:rsidR="008205C8" w:rsidRDefault="005E3474">
      <w:pPr>
        <w:spacing w:after="27" w:line="259" w:lineRule="auto"/>
        <w:ind w:left="0" w:right="0" w:firstLine="0"/>
        <w:jc w:val="center"/>
      </w:pPr>
      <w:r>
        <w:t xml:space="preserve"> </w:t>
      </w:r>
    </w:p>
    <w:p w14:paraId="00D34964" w14:textId="77777777" w:rsidR="008205C8" w:rsidRDefault="005E3474">
      <w:pPr>
        <w:spacing w:after="0" w:line="259" w:lineRule="auto"/>
        <w:jc w:val="center"/>
      </w:pPr>
      <w:r>
        <w:rPr>
          <w:b/>
        </w:rPr>
        <w:t>Članak 11.</w:t>
      </w:r>
      <w:r>
        <w:t xml:space="preserve"> </w:t>
      </w:r>
    </w:p>
    <w:p w14:paraId="44B31FE6" w14:textId="77777777" w:rsidR="008205C8" w:rsidRDefault="005E3474">
      <w:pPr>
        <w:spacing w:after="15" w:line="259" w:lineRule="auto"/>
        <w:ind w:left="0" w:right="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5D44AEE1" w14:textId="50901872" w:rsidR="00F807DC" w:rsidRPr="00F807DC" w:rsidRDefault="00F807DC" w:rsidP="00F807DC">
      <w:pPr>
        <w:ind w:left="-5" w:right="52"/>
      </w:pPr>
      <w:r w:rsidRPr="00F807DC">
        <w:t xml:space="preserve">Učenici u dogovoru </w:t>
      </w:r>
      <w:r w:rsidR="00B60C3A">
        <w:t xml:space="preserve">s učiteljima </w:t>
      </w:r>
      <w:r w:rsidRPr="00F807DC">
        <w:t xml:space="preserve">mogu mijenjati mjesta sjedenja u razredu. Učitelj ne smije za vrijeme nastave slati učenika izvan prostora Škole.  </w:t>
      </w:r>
    </w:p>
    <w:p w14:paraId="2EF5DC09" w14:textId="77777777" w:rsidR="00F807DC" w:rsidRPr="00F807DC" w:rsidRDefault="00F807DC" w:rsidP="00F807DC">
      <w:pPr>
        <w:ind w:left="-5" w:right="52"/>
      </w:pPr>
      <w:r w:rsidRPr="00F807DC">
        <w:rPr>
          <w:b/>
          <w:bCs/>
        </w:rPr>
        <w:t xml:space="preserve">  </w:t>
      </w:r>
    </w:p>
    <w:p w14:paraId="46449744" w14:textId="4EDB8F16" w:rsidR="008205C8" w:rsidRDefault="005E3474">
      <w:pPr>
        <w:ind w:left="-5" w:right="52"/>
      </w:pPr>
      <w:r>
        <w:t xml:space="preserve">  </w:t>
      </w:r>
    </w:p>
    <w:p w14:paraId="506BDE33" w14:textId="77777777" w:rsidR="008205C8" w:rsidRDefault="005E3474" w:rsidP="00981F62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</w:p>
    <w:p w14:paraId="553823D7" w14:textId="77777777" w:rsidR="008205C8" w:rsidRDefault="005E3474">
      <w:pPr>
        <w:spacing w:after="0" w:line="259" w:lineRule="auto"/>
        <w:jc w:val="center"/>
      </w:pPr>
      <w:r>
        <w:rPr>
          <w:b/>
        </w:rPr>
        <w:lastRenderedPageBreak/>
        <w:t>Članak 12.</w:t>
      </w:r>
      <w:r>
        <w:t xml:space="preserve"> </w:t>
      </w:r>
    </w:p>
    <w:p w14:paraId="65C3DCB9" w14:textId="77777777" w:rsidR="008205C8" w:rsidRDefault="005E3474">
      <w:pPr>
        <w:spacing w:after="6" w:line="259" w:lineRule="auto"/>
        <w:ind w:left="0" w:right="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25F79B72" w14:textId="77777777" w:rsidR="008205C8" w:rsidRDefault="005E3474">
      <w:pPr>
        <w:ind w:left="-5" w:right="52"/>
      </w:pPr>
      <w:r>
        <w:t xml:space="preserve">Učenici ne smiju bez dopuštenja izostajati, kasniti ili napustiti učenje, nastavu, izvannastavne aktivnosti, izlete, kulturne priredbe ili sportski program. </w:t>
      </w:r>
    </w:p>
    <w:p w14:paraId="27133005" w14:textId="77777777" w:rsidR="008205C8" w:rsidRDefault="005E3474" w:rsidP="00981F62">
      <w:pPr>
        <w:spacing w:after="0" w:line="259" w:lineRule="auto"/>
        <w:ind w:left="708" w:right="0" w:firstLine="0"/>
        <w:jc w:val="left"/>
      </w:pPr>
      <w:r>
        <w:t xml:space="preserve">  </w:t>
      </w:r>
      <w:r>
        <w:rPr>
          <w:b/>
        </w:rPr>
        <w:t xml:space="preserve"> </w:t>
      </w:r>
    </w:p>
    <w:p w14:paraId="2625EDDC" w14:textId="77777777" w:rsidR="008205C8" w:rsidRDefault="005E3474">
      <w:pPr>
        <w:spacing w:after="0" w:line="259" w:lineRule="auto"/>
        <w:jc w:val="center"/>
      </w:pPr>
      <w:r>
        <w:rPr>
          <w:b/>
        </w:rPr>
        <w:t>Članak 13.</w:t>
      </w:r>
      <w:r>
        <w:t xml:space="preserve"> </w:t>
      </w:r>
    </w:p>
    <w:p w14:paraId="1822D3B0" w14:textId="77777777" w:rsidR="008205C8" w:rsidRDefault="005E3474">
      <w:pPr>
        <w:spacing w:after="2" w:line="259" w:lineRule="auto"/>
        <w:ind w:left="708" w:right="0" w:firstLine="0"/>
        <w:jc w:val="left"/>
      </w:pPr>
      <w:r>
        <w:t xml:space="preserve"> </w:t>
      </w:r>
    </w:p>
    <w:p w14:paraId="0B1FB459" w14:textId="77777777" w:rsidR="008205C8" w:rsidRDefault="005E3474">
      <w:pPr>
        <w:spacing w:after="4" w:line="272" w:lineRule="auto"/>
        <w:ind w:left="-5" w:right="275"/>
        <w:jc w:val="left"/>
      </w:pPr>
      <w:r>
        <w:t xml:space="preserve">Učenici koji su zakasnili na nastavu, trebaju tiho ući u učionicu i ispričati se učitelju. Učenici koji neopravdano opetovano kasne na nastavu, podliježu pedagoškoj mjeri zbog kršenja čl. 12. Pravilnika o kućnom redu.  </w:t>
      </w:r>
    </w:p>
    <w:p w14:paraId="5A5670A7" w14:textId="77777777" w:rsidR="008205C8" w:rsidRDefault="005E3474">
      <w:pPr>
        <w:spacing w:after="22" w:line="259" w:lineRule="auto"/>
        <w:ind w:left="0" w:right="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412CAAF5" w14:textId="77777777" w:rsidR="008205C8" w:rsidRDefault="005E3474">
      <w:pPr>
        <w:spacing w:after="0" w:line="259" w:lineRule="auto"/>
        <w:jc w:val="center"/>
      </w:pPr>
      <w:r>
        <w:rPr>
          <w:b/>
        </w:rPr>
        <w:t>Članak 14.</w:t>
      </w:r>
      <w:r>
        <w:t xml:space="preserve"> </w:t>
      </w:r>
    </w:p>
    <w:p w14:paraId="69A74F3F" w14:textId="77777777" w:rsidR="008205C8" w:rsidRDefault="005E3474">
      <w:pPr>
        <w:spacing w:after="18" w:line="259" w:lineRule="auto"/>
        <w:ind w:left="0" w:right="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52980059" w14:textId="78085C6F" w:rsidR="008205C8" w:rsidRDefault="005E3474">
      <w:pPr>
        <w:ind w:left="-5" w:right="52"/>
      </w:pPr>
      <w:r>
        <w:t xml:space="preserve">Izostanke iz Škole učenici su dužni opravdati pravovaljanim dokumentom izdanim od nadležnog liječnika ili medicinske ustanove ili ispričnicom roditelja, odnosno skrbnika koju predaju razredniku u roku od </w:t>
      </w:r>
      <w:r w:rsidR="00F807DC">
        <w:t>osam</w:t>
      </w:r>
      <w:r>
        <w:t xml:space="preserve"> dana od dana kad je prestao razlog za izostanak iz Škole. </w:t>
      </w:r>
    </w:p>
    <w:p w14:paraId="2C5235B8" w14:textId="77777777" w:rsidR="008205C8" w:rsidRDefault="005E3474">
      <w:pPr>
        <w:spacing w:after="13" w:line="259" w:lineRule="auto"/>
        <w:ind w:left="708" w:right="0" w:firstLine="0"/>
        <w:jc w:val="left"/>
      </w:pPr>
      <w:r>
        <w:t xml:space="preserve"> </w:t>
      </w:r>
    </w:p>
    <w:p w14:paraId="68E39015" w14:textId="77777777" w:rsidR="008205C8" w:rsidRDefault="005E3474">
      <w:pPr>
        <w:spacing w:after="0" w:line="259" w:lineRule="auto"/>
        <w:jc w:val="center"/>
      </w:pPr>
      <w:r>
        <w:rPr>
          <w:b/>
        </w:rPr>
        <w:t>Članak 15.</w:t>
      </w:r>
      <w:r>
        <w:t xml:space="preserve"> </w:t>
      </w:r>
    </w:p>
    <w:p w14:paraId="7D1B7754" w14:textId="77777777" w:rsidR="008205C8" w:rsidRDefault="005E3474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21BDBB77" w14:textId="77777777" w:rsidR="008205C8" w:rsidRDefault="005E3474">
      <w:pPr>
        <w:ind w:left="-5" w:right="52"/>
      </w:pPr>
      <w:r>
        <w:t xml:space="preserve">Neopravdani   izostanci  iz Škole,  odnosno  aktivnosti  koje  su  propisane Godišnjim planom i programom rada, predstavljaju povredu dužnosti učenika i zahtijevaju izricanje pedagoških mjera sukladno Statutu Škole. </w:t>
      </w:r>
    </w:p>
    <w:p w14:paraId="06CD9814" w14:textId="77777777" w:rsidR="008205C8" w:rsidRDefault="005E3474">
      <w:pPr>
        <w:spacing w:after="27" w:line="259" w:lineRule="auto"/>
        <w:ind w:left="0" w:right="0" w:firstLine="0"/>
        <w:jc w:val="left"/>
      </w:pPr>
      <w:r>
        <w:t xml:space="preserve">  </w:t>
      </w:r>
    </w:p>
    <w:p w14:paraId="184FF48F" w14:textId="73CF10D9" w:rsidR="008205C8" w:rsidRDefault="005E3474">
      <w:pPr>
        <w:spacing w:after="0" w:line="259" w:lineRule="auto"/>
        <w:jc w:val="center"/>
      </w:pPr>
      <w:r>
        <w:rPr>
          <w:b/>
        </w:rPr>
        <w:t>Članak 16.</w:t>
      </w:r>
      <w:r>
        <w:t xml:space="preserve"> </w:t>
      </w:r>
    </w:p>
    <w:p w14:paraId="2154A0EB" w14:textId="77777777" w:rsidR="00A95409" w:rsidRDefault="00A95409">
      <w:pPr>
        <w:spacing w:after="0" w:line="259" w:lineRule="auto"/>
        <w:jc w:val="center"/>
      </w:pPr>
    </w:p>
    <w:p w14:paraId="36169B73" w14:textId="77777777" w:rsidR="00F807DC" w:rsidRPr="00F807DC" w:rsidRDefault="00F807DC" w:rsidP="00F807DC">
      <w:pPr>
        <w:spacing w:after="0" w:line="259" w:lineRule="auto"/>
        <w:jc w:val="left"/>
      </w:pPr>
      <w:r w:rsidRPr="00F807DC">
        <w:t>Učenik ne smije za vrijeme nastave koristiti fotoaparat, mobitel, smartphone i druge slične aparate, osim u svrhu odgojno-obrazovne djelatnosti.</w:t>
      </w:r>
    </w:p>
    <w:p w14:paraId="1C565629" w14:textId="77777777" w:rsidR="00F807DC" w:rsidRPr="00F807DC" w:rsidRDefault="00F807DC" w:rsidP="00F807DC">
      <w:pPr>
        <w:spacing w:after="0" w:line="259" w:lineRule="auto"/>
        <w:jc w:val="left"/>
      </w:pPr>
      <w:r w:rsidRPr="00F807DC">
        <w:t>Za vrijeme boravka u Školi zabranjeno je fotografiranje i snimanje sebe i drugih učenika i zaposlenika Škole, osim ako to nije u svrhu odgojno-obrazovne djelatnosti i dobivene suglasnosti za isto.</w:t>
      </w:r>
    </w:p>
    <w:p w14:paraId="69C63EDA" w14:textId="3734177F" w:rsidR="00F807DC" w:rsidRDefault="00F807DC" w:rsidP="00F807DC">
      <w:pPr>
        <w:spacing w:after="0" w:line="259" w:lineRule="auto"/>
        <w:jc w:val="left"/>
      </w:pPr>
      <w:r w:rsidRPr="00F807DC">
        <w:t>U slučaju prekršaja, učitelj ima pravo oduzeti učeniku mobitel ili tehničko pomagalo i pohraniti ga kod sebe, kod pedagoga ili kod ravnatelja Škole. Uređaj može preuzeti isključivo učenikov roditelj ili staratelj (ili po dogovoru).</w:t>
      </w:r>
    </w:p>
    <w:p w14:paraId="46AE21A0" w14:textId="77777777" w:rsidR="00A95409" w:rsidRDefault="00A95409" w:rsidP="00F807DC">
      <w:pPr>
        <w:spacing w:after="0" w:line="259" w:lineRule="auto"/>
        <w:jc w:val="left"/>
      </w:pPr>
    </w:p>
    <w:p w14:paraId="37F48DEB" w14:textId="77777777" w:rsidR="008205C8" w:rsidRDefault="005E3474">
      <w:pPr>
        <w:spacing w:after="0" w:line="259" w:lineRule="auto"/>
        <w:jc w:val="center"/>
      </w:pPr>
      <w:r>
        <w:rPr>
          <w:b/>
        </w:rPr>
        <w:t>Članak 17.</w:t>
      </w:r>
      <w:r>
        <w:t xml:space="preserve"> </w:t>
      </w:r>
    </w:p>
    <w:p w14:paraId="3BF54D6F" w14:textId="77777777" w:rsidR="008205C8" w:rsidRDefault="005E3474">
      <w:pPr>
        <w:spacing w:after="14" w:line="259" w:lineRule="auto"/>
        <w:ind w:left="0" w:right="3" w:firstLine="0"/>
        <w:jc w:val="center"/>
      </w:pPr>
      <w:r>
        <w:t xml:space="preserve">  </w:t>
      </w:r>
    </w:p>
    <w:p w14:paraId="4CA865BA" w14:textId="77777777" w:rsidR="008205C8" w:rsidRDefault="005E3474">
      <w:pPr>
        <w:ind w:left="-5" w:right="52"/>
      </w:pPr>
      <w:r>
        <w:t xml:space="preserve">Učenici se tijekom nastave na školskom igralištu moraju ponašati sukladno ovom Pravilniku.   </w:t>
      </w:r>
    </w:p>
    <w:p w14:paraId="6445575F" w14:textId="214CD131" w:rsidR="008205C8" w:rsidRDefault="005E3474" w:rsidP="00A95409">
      <w:pPr>
        <w:spacing w:after="0" w:line="259" w:lineRule="auto"/>
        <w:ind w:left="0" w:right="0" w:firstLine="0"/>
        <w:jc w:val="left"/>
      </w:pPr>
      <w:r>
        <w:t xml:space="preserve">  </w:t>
      </w:r>
      <w:r>
        <w:rPr>
          <w:b/>
        </w:rPr>
        <w:t xml:space="preserve"> </w:t>
      </w:r>
    </w:p>
    <w:p w14:paraId="5335CBBA" w14:textId="77777777" w:rsidR="008205C8" w:rsidRDefault="005E3474">
      <w:pPr>
        <w:spacing w:after="0" w:line="259" w:lineRule="auto"/>
        <w:jc w:val="center"/>
      </w:pPr>
      <w:r>
        <w:rPr>
          <w:b/>
        </w:rPr>
        <w:t>Članak 18.</w:t>
      </w:r>
      <w:r>
        <w:t xml:space="preserve"> </w:t>
      </w:r>
    </w:p>
    <w:p w14:paraId="51D56DD8" w14:textId="77777777" w:rsidR="008205C8" w:rsidRDefault="005E3474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03E3D80E" w14:textId="77777777" w:rsidR="008205C8" w:rsidRDefault="005E3474">
      <w:pPr>
        <w:ind w:left="-5" w:right="52"/>
      </w:pPr>
      <w:r>
        <w:t xml:space="preserve">Učenicima nije dopušteno bez dozvole ulaziti u zbornicu, ured ravnatelja, tajnika, računovodstva i stručne službe. </w:t>
      </w:r>
    </w:p>
    <w:p w14:paraId="56E449BB" w14:textId="77777777" w:rsidR="008205C8" w:rsidRDefault="005E3474">
      <w:pPr>
        <w:ind w:left="-5" w:right="52"/>
      </w:pPr>
      <w:r>
        <w:t xml:space="preserve">Ako trebaju učitelja, s njim mogu razgovarati u hodniku ili u prostoru za individualne razgovore. </w:t>
      </w:r>
    </w:p>
    <w:p w14:paraId="0EED7110" w14:textId="77777777" w:rsidR="008205C8" w:rsidRDefault="005E3474">
      <w:pPr>
        <w:ind w:left="-5" w:right="52"/>
      </w:pPr>
      <w:r>
        <w:lastRenderedPageBreak/>
        <w:t xml:space="preserve">Kod ulaska u učionicu ili drugi prostor u kojemu se tada održava nastava, učenik najprije treba pokucati, a zatim tiho ući i priopćiti učitelju razlog dolaska. Zadaću zbog koje je došao, može obaviti uz odobrenje učitelja. </w:t>
      </w:r>
    </w:p>
    <w:p w14:paraId="0474B068" w14:textId="1B020504" w:rsidR="008205C8" w:rsidRDefault="005E3474" w:rsidP="00A95409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0BA044B9" w14:textId="77777777" w:rsidR="008205C8" w:rsidRDefault="005E3474">
      <w:pPr>
        <w:spacing w:after="0" w:line="259" w:lineRule="auto"/>
        <w:jc w:val="center"/>
      </w:pPr>
      <w:r>
        <w:rPr>
          <w:b/>
        </w:rPr>
        <w:t>Članak 19.</w:t>
      </w:r>
      <w:r>
        <w:t xml:space="preserve"> </w:t>
      </w:r>
    </w:p>
    <w:p w14:paraId="1E7936DD" w14:textId="77777777" w:rsidR="008205C8" w:rsidRDefault="005E3474">
      <w:pPr>
        <w:spacing w:after="19" w:line="259" w:lineRule="auto"/>
        <w:ind w:left="0" w:right="3" w:firstLine="0"/>
        <w:jc w:val="center"/>
      </w:pPr>
      <w:r>
        <w:t xml:space="preserve">  </w:t>
      </w:r>
    </w:p>
    <w:p w14:paraId="2B3A84F8" w14:textId="77777777" w:rsidR="008205C8" w:rsidRDefault="005E3474">
      <w:pPr>
        <w:ind w:left="-5" w:right="52"/>
      </w:pPr>
      <w:r>
        <w:t>Učenik je dužan</w:t>
      </w:r>
      <w:r>
        <w:rPr>
          <w:b/>
        </w:rPr>
        <w:t>:</w:t>
      </w:r>
      <w:r>
        <w:t xml:space="preserve"> </w:t>
      </w:r>
    </w:p>
    <w:p w14:paraId="7F0BD8E9" w14:textId="77777777" w:rsidR="008205C8" w:rsidRDefault="005E3474">
      <w:pPr>
        <w:numPr>
          <w:ilvl w:val="0"/>
          <w:numId w:val="2"/>
        </w:numPr>
        <w:ind w:right="52" w:hanging="360"/>
      </w:pPr>
      <w:r>
        <w:t xml:space="preserve">poštivati Pravilnik o kućnom redu </w:t>
      </w:r>
    </w:p>
    <w:p w14:paraId="048D530A" w14:textId="77777777" w:rsidR="008205C8" w:rsidRDefault="005E3474">
      <w:pPr>
        <w:numPr>
          <w:ilvl w:val="0"/>
          <w:numId w:val="2"/>
        </w:numPr>
        <w:ind w:right="52" w:hanging="360"/>
      </w:pPr>
      <w:r>
        <w:t xml:space="preserve">kulturno se ponašati za vrijeme boravka u Školi i izvan nje </w:t>
      </w:r>
    </w:p>
    <w:p w14:paraId="3CB76BCB" w14:textId="77777777" w:rsidR="008205C8" w:rsidRDefault="005E3474">
      <w:pPr>
        <w:numPr>
          <w:ilvl w:val="0"/>
          <w:numId w:val="2"/>
        </w:numPr>
        <w:ind w:right="52" w:hanging="360"/>
      </w:pPr>
      <w:r>
        <w:t xml:space="preserve">održavati čiste i uredne prostore Škole </w:t>
      </w:r>
    </w:p>
    <w:p w14:paraId="63AF1752" w14:textId="77777777" w:rsidR="008205C8" w:rsidRDefault="005E3474">
      <w:pPr>
        <w:numPr>
          <w:ilvl w:val="0"/>
          <w:numId w:val="2"/>
        </w:numPr>
        <w:ind w:right="52" w:hanging="360"/>
      </w:pPr>
      <w:r>
        <w:t xml:space="preserve">dolaziti uredan u Školu </w:t>
      </w:r>
    </w:p>
    <w:p w14:paraId="4F1E970E" w14:textId="77777777" w:rsidR="008205C8" w:rsidRDefault="005E3474">
      <w:pPr>
        <w:numPr>
          <w:ilvl w:val="0"/>
          <w:numId w:val="2"/>
        </w:numPr>
        <w:ind w:right="52" w:hanging="360"/>
      </w:pPr>
      <w:r>
        <w:t xml:space="preserve">nakon dolaska u Školu, odjevne predmete i osobne stvari odložiti na mjesto   određeno za tu namjenu </w:t>
      </w:r>
    </w:p>
    <w:p w14:paraId="6395CDFF" w14:textId="77777777" w:rsidR="008205C8" w:rsidRDefault="005E3474">
      <w:pPr>
        <w:numPr>
          <w:ilvl w:val="0"/>
          <w:numId w:val="2"/>
        </w:numPr>
        <w:ind w:right="52" w:hanging="360"/>
      </w:pPr>
      <w:r>
        <w:t xml:space="preserve">čuvati udžbenike i druga obrazovna  i nastavna sredstva i pomagala </w:t>
      </w:r>
    </w:p>
    <w:p w14:paraId="050CAEA5" w14:textId="77777777" w:rsidR="008205C8" w:rsidRDefault="005E3474">
      <w:pPr>
        <w:numPr>
          <w:ilvl w:val="0"/>
          <w:numId w:val="2"/>
        </w:numPr>
        <w:ind w:right="52" w:hanging="360"/>
      </w:pPr>
      <w:r>
        <w:t xml:space="preserve">mirno ući u učionicu i pripremiti se za nastavu </w:t>
      </w:r>
    </w:p>
    <w:p w14:paraId="52949ED9" w14:textId="77777777" w:rsidR="008205C8" w:rsidRDefault="005E3474">
      <w:pPr>
        <w:numPr>
          <w:ilvl w:val="0"/>
          <w:numId w:val="2"/>
        </w:numPr>
        <w:ind w:right="52" w:hanging="360"/>
      </w:pPr>
      <w:r>
        <w:t xml:space="preserve">prigodom ulaska učitelja u razred, kao i prigodom ulaska drugog zaposlenika Škole u razred za vrijeme nastave pristojno pozdraviti </w:t>
      </w:r>
    </w:p>
    <w:p w14:paraId="2A9EB96F" w14:textId="77777777" w:rsidR="008205C8" w:rsidRDefault="005E3474">
      <w:pPr>
        <w:numPr>
          <w:ilvl w:val="0"/>
          <w:numId w:val="2"/>
        </w:numPr>
        <w:ind w:right="52" w:hanging="360"/>
      </w:pPr>
      <w:r>
        <w:t xml:space="preserve">uljudno se odnositi prema učiteljima i drugim zaposlenicima Škole.     </w:t>
      </w:r>
    </w:p>
    <w:p w14:paraId="263C9F8F" w14:textId="77777777" w:rsidR="008205C8" w:rsidRDefault="005E3474">
      <w:pPr>
        <w:spacing w:after="22" w:line="259" w:lineRule="auto"/>
        <w:ind w:left="0" w:right="0" w:firstLine="0"/>
        <w:jc w:val="left"/>
      </w:pPr>
      <w:r>
        <w:rPr>
          <w:b/>
        </w:rPr>
        <w:t xml:space="preserve">               </w:t>
      </w:r>
      <w:r>
        <w:t xml:space="preserve"> </w:t>
      </w:r>
    </w:p>
    <w:p w14:paraId="7EC1E851" w14:textId="77777777" w:rsidR="008205C8" w:rsidRDefault="005E3474">
      <w:pPr>
        <w:spacing w:after="0" w:line="259" w:lineRule="auto"/>
        <w:jc w:val="center"/>
      </w:pPr>
      <w:r>
        <w:rPr>
          <w:b/>
        </w:rPr>
        <w:t>Članak 20.</w:t>
      </w:r>
      <w:r>
        <w:t xml:space="preserve"> </w:t>
      </w:r>
    </w:p>
    <w:p w14:paraId="3787377B" w14:textId="77777777" w:rsidR="00A95409" w:rsidRDefault="00A95409">
      <w:pPr>
        <w:spacing w:after="0" w:line="259" w:lineRule="auto"/>
        <w:jc w:val="center"/>
      </w:pPr>
    </w:p>
    <w:p w14:paraId="28B69ED0" w14:textId="77777777" w:rsidR="00496F5D" w:rsidRPr="00496F5D" w:rsidRDefault="00496F5D" w:rsidP="00496F5D">
      <w:pPr>
        <w:spacing w:after="0" w:line="259" w:lineRule="auto"/>
        <w:rPr>
          <w:bCs/>
        </w:rPr>
      </w:pPr>
      <w:r w:rsidRPr="00496F5D">
        <w:rPr>
          <w:bCs/>
        </w:rPr>
        <w:t xml:space="preserve">Za vrijeme objeda u blagovaonici ili drugom prostoru mora biti red i mir. Nakon završenog objeda, učenik je dužan pribor za jelo odložiti na odgovarajuće mjesto. Učenike za vrijeme objeda (blagovaonici) nadgledaju dežurni učitelji. </w:t>
      </w:r>
    </w:p>
    <w:p w14:paraId="00F74797" w14:textId="77777777" w:rsidR="00496F5D" w:rsidRPr="00496F5D" w:rsidRDefault="00496F5D" w:rsidP="00496F5D">
      <w:pPr>
        <w:spacing w:after="0" w:line="259" w:lineRule="auto"/>
        <w:jc w:val="center"/>
        <w:rPr>
          <w:b/>
        </w:rPr>
      </w:pPr>
      <w:r w:rsidRPr="00496F5D">
        <w:rPr>
          <w:b/>
          <w:bCs/>
        </w:rPr>
        <w:t xml:space="preserve">  </w:t>
      </w:r>
      <w:r w:rsidRPr="00496F5D">
        <w:rPr>
          <w:b/>
        </w:rPr>
        <w:t xml:space="preserve"> </w:t>
      </w:r>
    </w:p>
    <w:p w14:paraId="50E3199A" w14:textId="77777777" w:rsidR="008205C8" w:rsidRDefault="005E3474">
      <w:pPr>
        <w:spacing w:after="0" w:line="259" w:lineRule="auto"/>
        <w:jc w:val="center"/>
      </w:pPr>
      <w:r>
        <w:rPr>
          <w:b/>
        </w:rPr>
        <w:t>Članak 21.</w:t>
      </w:r>
      <w:r>
        <w:t xml:space="preserve"> </w:t>
      </w:r>
    </w:p>
    <w:p w14:paraId="3359FB38" w14:textId="77777777" w:rsidR="008205C8" w:rsidRDefault="005E3474">
      <w:pPr>
        <w:spacing w:after="14" w:line="259" w:lineRule="auto"/>
        <w:ind w:left="0" w:right="3" w:firstLine="0"/>
        <w:jc w:val="center"/>
      </w:pPr>
      <w:r>
        <w:t xml:space="preserve">  </w:t>
      </w:r>
    </w:p>
    <w:p w14:paraId="1E0757C1" w14:textId="77777777" w:rsidR="008205C8" w:rsidRDefault="005E3474">
      <w:pPr>
        <w:ind w:left="-5" w:right="52"/>
      </w:pPr>
      <w:r>
        <w:t xml:space="preserve">U Školsku sportsku dvoranu i garderobu učenici ulaze isključivo u nazočnosti učitelja koji vodi brigu o urednosti garderobe. Bez propisane sportske opreme nije dopušteno vježbati u sportskoj dvorani. </w:t>
      </w:r>
    </w:p>
    <w:p w14:paraId="13ABAD0D" w14:textId="59683908" w:rsidR="008205C8" w:rsidRDefault="005E3474" w:rsidP="00A9540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 </w:t>
      </w:r>
    </w:p>
    <w:p w14:paraId="3C1A7B87" w14:textId="77777777" w:rsidR="008205C8" w:rsidRDefault="005E3474">
      <w:pPr>
        <w:spacing w:after="0" w:line="259" w:lineRule="auto"/>
        <w:jc w:val="center"/>
      </w:pPr>
      <w:r>
        <w:rPr>
          <w:b/>
        </w:rPr>
        <w:t>Članak 22.</w:t>
      </w:r>
      <w:r>
        <w:t xml:space="preserve"> </w:t>
      </w:r>
    </w:p>
    <w:p w14:paraId="5F01BF89" w14:textId="77777777" w:rsidR="008205C8" w:rsidRDefault="005E3474">
      <w:pPr>
        <w:spacing w:after="17" w:line="259" w:lineRule="auto"/>
        <w:ind w:left="0" w:right="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4F7F35A9" w14:textId="2BAD60D5" w:rsidR="008205C8" w:rsidRDefault="005E3474" w:rsidP="00A95409">
      <w:pPr>
        <w:ind w:left="-5" w:right="52"/>
      </w:pPr>
      <w:r>
        <w:t xml:space="preserve">U informatičkom kabinetu, učenici se moraju ponašati odgovorno i pristojno, sukladno uputama predmetnog učitelja. Pristup internetu je dopušten samo uz odobrenje i prisutnost učitelja. </w:t>
      </w:r>
    </w:p>
    <w:p w14:paraId="5E3A7341" w14:textId="77777777" w:rsidR="008205C8" w:rsidRDefault="005E3474" w:rsidP="0040327D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</w:p>
    <w:p w14:paraId="03645CCF" w14:textId="77777777" w:rsidR="008205C8" w:rsidRDefault="005E3474">
      <w:pPr>
        <w:spacing w:after="0" w:line="259" w:lineRule="auto"/>
        <w:jc w:val="center"/>
      </w:pPr>
      <w:r>
        <w:rPr>
          <w:b/>
        </w:rPr>
        <w:t>Članak 23.</w:t>
      </w:r>
      <w:r>
        <w:t xml:space="preserve"> </w:t>
      </w:r>
    </w:p>
    <w:p w14:paraId="3C491CA8" w14:textId="77777777" w:rsidR="008205C8" w:rsidRDefault="005E3474">
      <w:pPr>
        <w:spacing w:after="0" w:line="259" w:lineRule="auto"/>
        <w:ind w:left="0" w:right="3" w:firstLine="0"/>
        <w:jc w:val="center"/>
      </w:pPr>
      <w:r>
        <w:t xml:space="preserve">  </w:t>
      </w:r>
    </w:p>
    <w:p w14:paraId="5BDD405B" w14:textId="77777777" w:rsidR="008205C8" w:rsidRDefault="005E3474">
      <w:pPr>
        <w:ind w:left="-5" w:right="52"/>
      </w:pPr>
      <w:r>
        <w:t xml:space="preserve">Za vrijeme lijepog vremena tijekom nastave ili boravka učenika na otvorenim igralištima oko Škole, za red, sigurnost i urednost odgovara učitelj koji je s njima. Učenici su dužni poštivati njegove upute i vodstvo. </w:t>
      </w:r>
    </w:p>
    <w:p w14:paraId="51FACF67" w14:textId="77777777" w:rsidR="008205C8" w:rsidRDefault="005E3474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35689170" w14:textId="77777777" w:rsidR="00A95409" w:rsidRDefault="00A95409">
      <w:pPr>
        <w:spacing w:after="0" w:line="259" w:lineRule="auto"/>
        <w:ind w:left="0" w:right="0" w:firstLine="0"/>
        <w:jc w:val="left"/>
      </w:pPr>
    </w:p>
    <w:p w14:paraId="1DF39549" w14:textId="77777777" w:rsidR="008205C8" w:rsidRDefault="005E3474" w:rsidP="0040327D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b/>
          <w:sz w:val="28"/>
        </w:rPr>
        <w:t xml:space="preserve"> </w:t>
      </w:r>
    </w:p>
    <w:p w14:paraId="24B2D675" w14:textId="77777777" w:rsidR="008205C8" w:rsidRDefault="005E3474">
      <w:pPr>
        <w:pStyle w:val="Naslov1"/>
        <w:spacing w:after="3" w:line="254" w:lineRule="auto"/>
        <w:ind w:left="2225" w:right="0" w:firstLine="0"/>
        <w:jc w:val="left"/>
      </w:pPr>
      <w:r>
        <w:lastRenderedPageBreak/>
        <w:t>Način postupanja prema školskoj imovini</w:t>
      </w:r>
      <w:r>
        <w:rPr>
          <w:b w:val="0"/>
        </w:rPr>
        <w:t xml:space="preserve"> </w:t>
      </w:r>
    </w:p>
    <w:p w14:paraId="7BD9FE2C" w14:textId="77777777" w:rsidR="008205C8" w:rsidRDefault="005E3474">
      <w:pPr>
        <w:spacing w:after="22" w:line="259" w:lineRule="auto"/>
        <w:ind w:left="708" w:right="0" w:firstLine="0"/>
        <w:jc w:val="left"/>
      </w:pPr>
      <w:r>
        <w:rPr>
          <w:b/>
        </w:rPr>
        <w:t xml:space="preserve">      </w:t>
      </w:r>
      <w:r>
        <w:t xml:space="preserve"> </w:t>
      </w:r>
    </w:p>
    <w:p w14:paraId="74F8DC9C" w14:textId="77777777" w:rsidR="008205C8" w:rsidRDefault="005E3474">
      <w:pPr>
        <w:spacing w:after="0" w:line="259" w:lineRule="auto"/>
        <w:jc w:val="center"/>
      </w:pPr>
      <w:r>
        <w:rPr>
          <w:b/>
        </w:rPr>
        <w:t>Članak 24.</w:t>
      </w:r>
      <w:r>
        <w:t xml:space="preserve"> </w:t>
      </w:r>
    </w:p>
    <w:p w14:paraId="0A344BFB" w14:textId="77777777" w:rsidR="008205C8" w:rsidRDefault="005E3474">
      <w:pPr>
        <w:spacing w:after="20" w:line="259" w:lineRule="auto"/>
        <w:ind w:left="0" w:right="0" w:firstLine="0"/>
        <w:jc w:val="left"/>
      </w:pPr>
      <w:r>
        <w:t xml:space="preserve">             </w:t>
      </w:r>
    </w:p>
    <w:p w14:paraId="135380AD" w14:textId="77777777" w:rsidR="008205C8" w:rsidRDefault="005E3474">
      <w:pPr>
        <w:ind w:left="-5" w:right="52"/>
      </w:pPr>
      <w:r>
        <w:t>Za čitavo vrijeme boraka u Školi učenici i svi zaposlenici dužni su paziti na čistoću</w:t>
      </w:r>
      <w:r>
        <w:rPr>
          <w:b/>
        </w:rPr>
        <w:t xml:space="preserve"> </w:t>
      </w:r>
      <w:r>
        <w:t xml:space="preserve">svog radnog mjesta i mjesta boravka. </w:t>
      </w:r>
    </w:p>
    <w:p w14:paraId="057C31EF" w14:textId="77777777" w:rsidR="0040327D" w:rsidRDefault="0040327D">
      <w:pPr>
        <w:ind w:left="-5" w:right="52"/>
      </w:pPr>
    </w:p>
    <w:p w14:paraId="08946370" w14:textId="77777777" w:rsidR="008205C8" w:rsidRDefault="005E3474">
      <w:pPr>
        <w:spacing w:after="0" w:line="259" w:lineRule="auto"/>
        <w:jc w:val="center"/>
      </w:pPr>
      <w:r>
        <w:rPr>
          <w:b/>
        </w:rPr>
        <w:t>Članak 25.</w:t>
      </w:r>
      <w:r>
        <w:t xml:space="preserve"> </w:t>
      </w:r>
    </w:p>
    <w:p w14:paraId="3FB76959" w14:textId="77777777" w:rsidR="008205C8" w:rsidRDefault="005E3474">
      <w:pPr>
        <w:spacing w:after="4" w:line="259" w:lineRule="auto"/>
        <w:ind w:left="0" w:right="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7A5154DE" w14:textId="77777777" w:rsidR="008205C8" w:rsidRDefault="005E3474">
      <w:pPr>
        <w:ind w:left="-5" w:right="228"/>
      </w:pPr>
      <w:r>
        <w:t>Učenici Škole dužni su se skrbiti o imovini Škole prema načelu dobroga gospodara. Svi su učenici dužni čuvati</w:t>
      </w:r>
      <w:r>
        <w:rPr>
          <w:b/>
        </w:rPr>
        <w:t xml:space="preserve"> </w:t>
      </w:r>
      <w:r>
        <w:t xml:space="preserve">školsku imovinu i štetu prijaviti razredniku ili dežurnom učitelju. </w:t>
      </w:r>
    </w:p>
    <w:p w14:paraId="1D31CB2D" w14:textId="77777777" w:rsidR="008205C8" w:rsidRDefault="005E3474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1A4C4103" w14:textId="77777777" w:rsidR="008205C8" w:rsidRDefault="005E3474">
      <w:pPr>
        <w:spacing w:after="0" w:line="259" w:lineRule="auto"/>
        <w:jc w:val="center"/>
      </w:pPr>
      <w:r>
        <w:rPr>
          <w:b/>
        </w:rPr>
        <w:t xml:space="preserve">Članak 26. </w:t>
      </w:r>
      <w:r>
        <w:t xml:space="preserve"> </w:t>
      </w:r>
    </w:p>
    <w:p w14:paraId="7A66C463" w14:textId="77777777" w:rsidR="008205C8" w:rsidRDefault="005E3474">
      <w:pPr>
        <w:spacing w:after="23" w:line="259" w:lineRule="auto"/>
        <w:ind w:left="0" w:right="3" w:firstLine="0"/>
        <w:jc w:val="center"/>
      </w:pPr>
      <w:r>
        <w:t xml:space="preserve">  </w:t>
      </w:r>
    </w:p>
    <w:p w14:paraId="538901ED" w14:textId="77777777" w:rsidR="008205C8" w:rsidRDefault="005E3474">
      <w:pPr>
        <w:ind w:left="-5" w:right="52"/>
      </w:pPr>
      <w:r>
        <w:t xml:space="preserve">Knjige posuđene u knjižnici učenik je obvezan čuvati i neoštećene pravodobno vratiti. </w:t>
      </w:r>
    </w:p>
    <w:p w14:paraId="4A1BB398" w14:textId="77777777" w:rsidR="008205C8" w:rsidRDefault="005E3474" w:rsidP="0040327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  </w:t>
      </w:r>
    </w:p>
    <w:p w14:paraId="23C5A789" w14:textId="77777777" w:rsidR="008205C8" w:rsidRDefault="005E3474">
      <w:pPr>
        <w:spacing w:after="0" w:line="259" w:lineRule="auto"/>
        <w:ind w:right="58"/>
        <w:jc w:val="center"/>
      </w:pPr>
      <w:r>
        <w:rPr>
          <w:b/>
        </w:rPr>
        <w:t>Članak  27.</w:t>
      </w:r>
      <w:r>
        <w:t xml:space="preserve"> </w:t>
      </w:r>
    </w:p>
    <w:p w14:paraId="70B8FA06" w14:textId="77777777" w:rsidR="008205C8" w:rsidRDefault="005E3474">
      <w:pPr>
        <w:spacing w:after="17" w:line="259" w:lineRule="auto"/>
        <w:ind w:left="0" w:right="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035CAE6C" w14:textId="77777777" w:rsidR="008205C8" w:rsidRDefault="005E3474">
      <w:pPr>
        <w:ind w:left="-5" w:right="52"/>
      </w:pPr>
      <w:r>
        <w:t xml:space="preserve">U prostoru Škole zabranjeno je: </w:t>
      </w:r>
    </w:p>
    <w:p w14:paraId="159C0AA0" w14:textId="77777777" w:rsidR="008205C8" w:rsidRDefault="005E3474">
      <w:pPr>
        <w:numPr>
          <w:ilvl w:val="0"/>
          <w:numId w:val="3"/>
        </w:numPr>
        <w:ind w:right="52" w:hanging="360"/>
      </w:pPr>
      <w:r>
        <w:t xml:space="preserve">promicanje i prodaja bilo kakvih proizvoda </w:t>
      </w:r>
    </w:p>
    <w:p w14:paraId="1E50681B" w14:textId="77777777" w:rsidR="008205C8" w:rsidRDefault="005E3474">
      <w:pPr>
        <w:numPr>
          <w:ilvl w:val="0"/>
          <w:numId w:val="3"/>
        </w:numPr>
        <w:ind w:right="52" w:hanging="360"/>
      </w:pPr>
      <w:r>
        <w:t xml:space="preserve">pušenje </w:t>
      </w:r>
    </w:p>
    <w:p w14:paraId="0DB68E55" w14:textId="77777777" w:rsidR="0040327D" w:rsidRDefault="005E3474">
      <w:pPr>
        <w:numPr>
          <w:ilvl w:val="0"/>
          <w:numId w:val="3"/>
        </w:numPr>
        <w:ind w:right="52" w:hanging="360"/>
      </w:pPr>
      <w:r>
        <w:t>nošenje oružja i predmeta koji mogu dovesti do samoozljeđivanja ili ozljeđivanja drugih</w:t>
      </w:r>
    </w:p>
    <w:p w14:paraId="2F7F0109" w14:textId="77777777" w:rsidR="008205C8" w:rsidRDefault="005E3474">
      <w:pPr>
        <w:numPr>
          <w:ilvl w:val="0"/>
          <w:numId w:val="3"/>
        </w:numPr>
        <w:ind w:right="52" w:hanging="360"/>
      </w:pPr>
      <w:r>
        <w:t xml:space="preserve">pisanje po zidovima i inventaru Škole </w:t>
      </w:r>
    </w:p>
    <w:p w14:paraId="36578BEA" w14:textId="77777777" w:rsidR="008205C8" w:rsidRDefault="005E3474">
      <w:pPr>
        <w:numPr>
          <w:ilvl w:val="0"/>
          <w:numId w:val="3"/>
        </w:numPr>
        <w:ind w:right="52" w:hanging="360"/>
      </w:pPr>
      <w:r>
        <w:t xml:space="preserve">otvaranje staklenih vrata u učionicama i ostalim prostorima u Školi bez nazočnosti učitelja </w:t>
      </w:r>
    </w:p>
    <w:p w14:paraId="579F5B16" w14:textId="77777777" w:rsidR="008205C8" w:rsidRDefault="005E3474">
      <w:pPr>
        <w:numPr>
          <w:ilvl w:val="0"/>
          <w:numId w:val="3"/>
        </w:numPr>
        <w:ind w:right="52" w:hanging="360"/>
      </w:pPr>
      <w:r>
        <w:t xml:space="preserve">otvaranje protupožarnih vrata </w:t>
      </w:r>
    </w:p>
    <w:p w14:paraId="177634FC" w14:textId="77777777" w:rsidR="008205C8" w:rsidRDefault="005E3474">
      <w:pPr>
        <w:numPr>
          <w:ilvl w:val="0"/>
          <w:numId w:val="3"/>
        </w:numPr>
        <w:ind w:right="52" w:hanging="360"/>
      </w:pPr>
      <w:r>
        <w:t xml:space="preserve">bacanje izvan koševa za otpatke papira, žvakaćih guma i slično </w:t>
      </w:r>
    </w:p>
    <w:p w14:paraId="2CDB60CB" w14:textId="77777777" w:rsidR="008205C8" w:rsidRDefault="005E3474">
      <w:pPr>
        <w:numPr>
          <w:ilvl w:val="0"/>
          <w:numId w:val="3"/>
        </w:numPr>
        <w:ind w:right="52" w:hanging="360"/>
      </w:pPr>
      <w:r>
        <w:t xml:space="preserve">unošenje i konzumiranje alkohola i narkotičnih sredstava </w:t>
      </w:r>
    </w:p>
    <w:p w14:paraId="771D1CE4" w14:textId="77777777" w:rsidR="008205C8" w:rsidRDefault="005E3474">
      <w:pPr>
        <w:numPr>
          <w:ilvl w:val="0"/>
          <w:numId w:val="3"/>
        </w:numPr>
        <w:ind w:right="52" w:hanging="360"/>
      </w:pPr>
      <w:r>
        <w:t xml:space="preserve">unošenje sredstava, opreme i uređaja koji mogu izazvati požar i eksploziju </w:t>
      </w:r>
    </w:p>
    <w:p w14:paraId="32EA4C2B" w14:textId="77777777" w:rsidR="008205C8" w:rsidRDefault="005E3474">
      <w:pPr>
        <w:numPr>
          <w:ilvl w:val="0"/>
          <w:numId w:val="3"/>
        </w:numPr>
        <w:ind w:right="52" w:hanging="360"/>
      </w:pPr>
      <w:r>
        <w:t xml:space="preserve">igranje igara na sreću i kockanje </w:t>
      </w:r>
    </w:p>
    <w:p w14:paraId="6178D27A" w14:textId="77777777" w:rsidR="008205C8" w:rsidRDefault="005E3474">
      <w:pPr>
        <w:numPr>
          <w:ilvl w:val="0"/>
          <w:numId w:val="3"/>
        </w:numPr>
        <w:ind w:right="52" w:hanging="360"/>
      </w:pPr>
      <w:r>
        <w:t xml:space="preserve">unošenje tiskovina neprimjerenog sadržaja </w:t>
      </w:r>
    </w:p>
    <w:p w14:paraId="732F8FBF" w14:textId="77777777" w:rsidR="008205C8" w:rsidRDefault="005E3474">
      <w:pPr>
        <w:numPr>
          <w:ilvl w:val="0"/>
          <w:numId w:val="3"/>
        </w:numPr>
        <w:ind w:right="52" w:hanging="360"/>
      </w:pPr>
      <w:proofErr w:type="spellStart"/>
      <w:r>
        <w:t>rolanje</w:t>
      </w:r>
      <w:proofErr w:type="spellEnd"/>
      <w:r>
        <w:t xml:space="preserve"> </w:t>
      </w:r>
    </w:p>
    <w:p w14:paraId="02AA9524" w14:textId="77777777" w:rsidR="008205C8" w:rsidRDefault="005E3474">
      <w:pPr>
        <w:numPr>
          <w:ilvl w:val="0"/>
          <w:numId w:val="3"/>
        </w:numPr>
        <w:ind w:right="52" w:hanging="360"/>
      </w:pPr>
      <w:r>
        <w:t xml:space="preserve">trčanje </w:t>
      </w:r>
    </w:p>
    <w:p w14:paraId="65283834" w14:textId="77777777" w:rsidR="008205C8" w:rsidRDefault="005E3474" w:rsidP="0040327D">
      <w:pPr>
        <w:numPr>
          <w:ilvl w:val="0"/>
          <w:numId w:val="3"/>
        </w:numPr>
        <w:ind w:right="52" w:hanging="360"/>
      </w:pPr>
      <w:r>
        <w:t xml:space="preserve">rabiti tehniku, za vrijeme odmora i bez prisutnosti učitelja, koja se nalazi u učionicama (laptopi, projektori, klima, zastori) </w:t>
      </w:r>
    </w:p>
    <w:p w14:paraId="53011096" w14:textId="77777777" w:rsidR="008205C8" w:rsidRDefault="005E3474">
      <w:pPr>
        <w:numPr>
          <w:ilvl w:val="0"/>
          <w:numId w:val="3"/>
        </w:numPr>
        <w:ind w:right="52" w:hanging="360"/>
      </w:pPr>
      <w:r>
        <w:t xml:space="preserve">žvakanje žvakaćih guma te konzumiranje hrane i pića za vrijeme sata </w:t>
      </w:r>
    </w:p>
    <w:p w14:paraId="6AE63856" w14:textId="77777777" w:rsidR="008205C8" w:rsidRDefault="005E3474">
      <w:pPr>
        <w:numPr>
          <w:ilvl w:val="0"/>
          <w:numId w:val="3"/>
        </w:numPr>
        <w:ind w:right="52" w:hanging="360"/>
      </w:pPr>
      <w:r>
        <w:t xml:space="preserve">polijevanje vode po podu, zidovima, ostavljanje otvorenih slavina za vodu  </w:t>
      </w:r>
    </w:p>
    <w:p w14:paraId="1D0C2006" w14:textId="77777777" w:rsidR="008205C8" w:rsidRDefault="005E3474">
      <w:pPr>
        <w:numPr>
          <w:ilvl w:val="0"/>
          <w:numId w:val="3"/>
        </w:numPr>
        <w:ind w:right="52" w:hanging="360"/>
      </w:pPr>
      <w:r>
        <w:t xml:space="preserve">razbacivanje osobnih i tuđih stvari po hodniku </w:t>
      </w:r>
    </w:p>
    <w:p w14:paraId="7535457E" w14:textId="77777777" w:rsidR="008205C8" w:rsidRDefault="005E3474">
      <w:pPr>
        <w:numPr>
          <w:ilvl w:val="0"/>
          <w:numId w:val="3"/>
        </w:numPr>
        <w:ind w:right="52" w:hanging="360"/>
      </w:pPr>
      <w:r>
        <w:t xml:space="preserve">korištenje interneta bez nadzora učitelja </w:t>
      </w:r>
    </w:p>
    <w:p w14:paraId="17B7DF46" w14:textId="77777777" w:rsidR="008205C8" w:rsidRDefault="005E3474">
      <w:pPr>
        <w:numPr>
          <w:ilvl w:val="0"/>
          <w:numId w:val="3"/>
        </w:numPr>
        <w:ind w:right="52" w:hanging="360"/>
      </w:pPr>
      <w:r>
        <w:t xml:space="preserve">uporaba mobitela pod satom </w:t>
      </w:r>
    </w:p>
    <w:p w14:paraId="03FD3482" w14:textId="77777777" w:rsidR="008205C8" w:rsidRDefault="005E3474">
      <w:pPr>
        <w:numPr>
          <w:ilvl w:val="0"/>
          <w:numId w:val="3"/>
        </w:numPr>
        <w:ind w:right="52" w:hanging="360"/>
      </w:pPr>
      <w:r>
        <w:t xml:space="preserve">ometanje odgojno-obrazovnoga rada predmetima koje nije odobrio odgojno-obrazovni zaposlenik </w:t>
      </w:r>
    </w:p>
    <w:p w14:paraId="23D41BEC" w14:textId="77777777" w:rsidR="008205C8" w:rsidRDefault="005E3474">
      <w:pPr>
        <w:numPr>
          <w:ilvl w:val="0"/>
          <w:numId w:val="3"/>
        </w:numPr>
        <w:ind w:right="52" w:hanging="360"/>
      </w:pPr>
      <w:r>
        <w:t xml:space="preserve">namjerno uništavanje školske imovine i imovine drugih učenika i zaposlenika. </w:t>
      </w:r>
    </w:p>
    <w:p w14:paraId="1B3FE528" w14:textId="77777777" w:rsidR="008205C8" w:rsidRDefault="005E3474" w:rsidP="0040327D">
      <w:pPr>
        <w:spacing w:after="0" w:line="259" w:lineRule="auto"/>
        <w:ind w:left="360" w:right="0" w:firstLine="0"/>
        <w:jc w:val="left"/>
        <w:rPr>
          <w:b/>
        </w:rPr>
      </w:pPr>
      <w:r>
        <w:t xml:space="preserve"> </w:t>
      </w:r>
      <w:r>
        <w:rPr>
          <w:b/>
        </w:rPr>
        <w:t xml:space="preserve">  </w:t>
      </w:r>
    </w:p>
    <w:p w14:paraId="07A04929" w14:textId="77777777" w:rsidR="00A95409" w:rsidRDefault="00A95409" w:rsidP="0040327D">
      <w:pPr>
        <w:spacing w:after="0" w:line="259" w:lineRule="auto"/>
        <w:ind w:left="360" w:right="0" w:firstLine="0"/>
        <w:jc w:val="left"/>
        <w:rPr>
          <w:b/>
        </w:rPr>
      </w:pPr>
    </w:p>
    <w:p w14:paraId="2B236AB6" w14:textId="77777777" w:rsidR="00A95409" w:rsidRDefault="00A95409" w:rsidP="0040327D">
      <w:pPr>
        <w:spacing w:after="0" w:line="259" w:lineRule="auto"/>
        <w:ind w:left="360" w:right="0" w:firstLine="0"/>
        <w:jc w:val="left"/>
      </w:pPr>
    </w:p>
    <w:p w14:paraId="7D4700C0" w14:textId="77777777" w:rsidR="008205C8" w:rsidRDefault="005E3474">
      <w:pPr>
        <w:spacing w:after="0" w:line="259" w:lineRule="auto"/>
        <w:jc w:val="center"/>
      </w:pPr>
      <w:r>
        <w:rPr>
          <w:b/>
        </w:rPr>
        <w:lastRenderedPageBreak/>
        <w:t>Članak 28.</w:t>
      </w:r>
      <w:r>
        <w:t xml:space="preserve"> </w:t>
      </w:r>
    </w:p>
    <w:p w14:paraId="27F4C20F" w14:textId="77777777" w:rsidR="008205C8" w:rsidRDefault="005E3474">
      <w:pPr>
        <w:spacing w:after="7" w:line="259" w:lineRule="auto"/>
        <w:ind w:left="0" w:right="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73C57A1C" w14:textId="77777777" w:rsidR="008205C8" w:rsidRDefault="005E3474">
      <w:pPr>
        <w:ind w:left="-5" w:right="52"/>
      </w:pPr>
      <w:r>
        <w:t>U Školu je učenicima preporučeno ne</w:t>
      </w:r>
      <w:r>
        <w:rPr>
          <w:b/>
        </w:rPr>
        <w:t xml:space="preserve"> </w:t>
      </w:r>
      <w:r>
        <w:t xml:space="preserve">donositi veće količine novca kao i nepotrebne skupocjene osobne stvari, kao što je nakit, mobitel, smartphone i sl. jer Škola ne odgovara za nestanak istih. </w:t>
      </w:r>
    </w:p>
    <w:p w14:paraId="79EA7B01" w14:textId="77777777" w:rsidR="008205C8" w:rsidRDefault="005E3474">
      <w:pPr>
        <w:spacing w:after="13" w:line="259" w:lineRule="auto"/>
        <w:ind w:left="0" w:right="0" w:firstLine="0"/>
        <w:jc w:val="left"/>
      </w:pPr>
      <w:r>
        <w:t xml:space="preserve">  </w:t>
      </w:r>
    </w:p>
    <w:p w14:paraId="337DD8DD" w14:textId="77777777" w:rsidR="008205C8" w:rsidRDefault="005E3474">
      <w:pPr>
        <w:spacing w:after="0" w:line="259" w:lineRule="auto"/>
        <w:jc w:val="center"/>
      </w:pPr>
      <w:r>
        <w:rPr>
          <w:b/>
        </w:rPr>
        <w:t>Članak 29.</w:t>
      </w:r>
      <w:r>
        <w:t xml:space="preserve"> </w:t>
      </w:r>
    </w:p>
    <w:p w14:paraId="7DF567BB" w14:textId="77777777" w:rsidR="008205C8" w:rsidRDefault="005E3474">
      <w:pPr>
        <w:spacing w:after="0" w:line="259" w:lineRule="auto"/>
        <w:ind w:left="0" w:right="3" w:firstLine="0"/>
        <w:jc w:val="center"/>
      </w:pPr>
      <w:r>
        <w:t xml:space="preserve">  </w:t>
      </w:r>
    </w:p>
    <w:p w14:paraId="4A995BC8" w14:textId="77777777" w:rsidR="008205C8" w:rsidRDefault="005E3474">
      <w:pPr>
        <w:ind w:left="-5" w:right="52"/>
      </w:pPr>
      <w:r>
        <w:t xml:space="preserve">Štetu na prostorima, uređajima, knjižnoj građi i cjelokupnoj opremi Škole počinitelj je dužan nadoknaditi u iznosu tržišne cijene za njeno dovođenje u prethodno stanje. </w:t>
      </w:r>
    </w:p>
    <w:p w14:paraId="7862E264" w14:textId="77777777" w:rsidR="008205C8" w:rsidRDefault="005E3474">
      <w:pPr>
        <w:ind w:left="-5" w:right="52"/>
      </w:pPr>
      <w:r>
        <w:t xml:space="preserve">O nanošenju štete odgovorne osobe u Školi izvješćuju roditelje ili staratelje učenika s kojima dogovaraju način nadoknade štete. </w:t>
      </w:r>
    </w:p>
    <w:p w14:paraId="04941543" w14:textId="77777777" w:rsidR="008205C8" w:rsidRDefault="005E3474" w:rsidP="0040327D">
      <w:pPr>
        <w:spacing w:after="0" w:line="259" w:lineRule="auto"/>
        <w:ind w:left="0" w:right="0" w:firstLine="0"/>
        <w:jc w:val="left"/>
      </w:pPr>
      <w:r>
        <w:t xml:space="preserve">  </w:t>
      </w:r>
      <w:r>
        <w:rPr>
          <w:b/>
        </w:rPr>
        <w:t xml:space="preserve"> </w:t>
      </w:r>
    </w:p>
    <w:p w14:paraId="4000536D" w14:textId="77777777" w:rsidR="008205C8" w:rsidRDefault="005E3474">
      <w:pPr>
        <w:spacing w:after="0" w:line="259" w:lineRule="auto"/>
        <w:jc w:val="center"/>
      </w:pPr>
      <w:r>
        <w:rPr>
          <w:b/>
        </w:rPr>
        <w:t>Članak 30.</w:t>
      </w:r>
      <w:r>
        <w:t xml:space="preserve"> </w:t>
      </w:r>
    </w:p>
    <w:p w14:paraId="678D5D41" w14:textId="77777777" w:rsidR="008205C8" w:rsidRDefault="005E3474">
      <w:pPr>
        <w:spacing w:after="12" w:line="259" w:lineRule="auto"/>
        <w:ind w:left="0" w:right="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353F6C97" w14:textId="77777777" w:rsidR="008205C8" w:rsidRDefault="005E3474">
      <w:pPr>
        <w:ind w:left="-5" w:right="52"/>
      </w:pPr>
      <w:r>
        <w:t xml:space="preserve">Svaki uočeni kvar na instalacijama ili drugi kvar učitelji i učenici dužni su prijaviti dežurnom učitelju, tajniku odnosno pomoćno-tehničkom osoblju. </w:t>
      </w:r>
    </w:p>
    <w:p w14:paraId="71E7EE3D" w14:textId="77777777" w:rsidR="008205C8" w:rsidRDefault="005E3474">
      <w:pPr>
        <w:spacing w:after="73" w:line="259" w:lineRule="auto"/>
        <w:ind w:left="705" w:right="0" w:firstLine="0"/>
        <w:jc w:val="center"/>
      </w:pPr>
      <w:r>
        <w:rPr>
          <w:b/>
        </w:rPr>
        <w:t xml:space="preserve"> </w:t>
      </w:r>
    </w:p>
    <w:p w14:paraId="69AB7EB6" w14:textId="77777777" w:rsidR="008205C8" w:rsidRDefault="005E3474">
      <w:pPr>
        <w:pStyle w:val="Naslov1"/>
        <w:ind w:left="2170" w:right="1516"/>
      </w:pPr>
      <w:r>
        <w:t>Međusobni odnosi učenika</w:t>
      </w:r>
      <w:r>
        <w:rPr>
          <w:b w:val="0"/>
        </w:rPr>
        <w:t xml:space="preserve"> </w:t>
      </w:r>
    </w:p>
    <w:p w14:paraId="73290353" w14:textId="77777777" w:rsidR="008205C8" w:rsidRDefault="005E3474">
      <w:pPr>
        <w:spacing w:after="27" w:line="259" w:lineRule="auto"/>
        <w:ind w:left="0" w:right="0" w:firstLine="0"/>
        <w:jc w:val="left"/>
      </w:pPr>
      <w:r>
        <w:t xml:space="preserve">  </w:t>
      </w:r>
    </w:p>
    <w:p w14:paraId="077186FC" w14:textId="77777777" w:rsidR="008205C8" w:rsidRDefault="005E3474">
      <w:pPr>
        <w:spacing w:after="0" w:line="259" w:lineRule="auto"/>
        <w:jc w:val="center"/>
      </w:pPr>
      <w:r>
        <w:rPr>
          <w:b/>
        </w:rPr>
        <w:t>Članak 31.</w:t>
      </w:r>
      <w:r>
        <w:t xml:space="preserve"> </w:t>
      </w:r>
    </w:p>
    <w:p w14:paraId="29542087" w14:textId="77777777" w:rsidR="008205C8" w:rsidRDefault="005E3474">
      <w:pPr>
        <w:spacing w:after="17" w:line="259" w:lineRule="auto"/>
        <w:ind w:left="0" w:right="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1B70B09D" w14:textId="77777777" w:rsidR="008205C8" w:rsidRDefault="005E3474">
      <w:pPr>
        <w:ind w:left="-5" w:right="52"/>
      </w:pPr>
      <w:r>
        <w:t xml:space="preserve">Učenici si međusobno pomažu u učenju i drugom radu u svojem razrednom odjelu.  </w:t>
      </w:r>
    </w:p>
    <w:p w14:paraId="4D343B25" w14:textId="77777777" w:rsidR="008205C8" w:rsidRDefault="005E3474">
      <w:pPr>
        <w:spacing w:after="22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67CDD88D" w14:textId="77777777" w:rsidR="008205C8" w:rsidRDefault="005E3474">
      <w:pPr>
        <w:spacing w:after="0" w:line="259" w:lineRule="auto"/>
        <w:jc w:val="center"/>
      </w:pPr>
      <w:r>
        <w:rPr>
          <w:b/>
        </w:rPr>
        <w:t>Članak 32.</w:t>
      </w:r>
      <w:r>
        <w:t xml:space="preserve"> </w:t>
      </w:r>
    </w:p>
    <w:p w14:paraId="5EF97874" w14:textId="77777777" w:rsidR="008205C8" w:rsidRDefault="005E3474">
      <w:pPr>
        <w:spacing w:after="20" w:line="259" w:lineRule="auto"/>
        <w:ind w:left="0" w:right="3" w:firstLine="0"/>
        <w:jc w:val="center"/>
      </w:pPr>
      <w:r>
        <w:t xml:space="preserve">  </w:t>
      </w:r>
    </w:p>
    <w:p w14:paraId="238EF52D" w14:textId="77777777" w:rsidR="008205C8" w:rsidRDefault="005E3474">
      <w:pPr>
        <w:ind w:left="-5" w:right="52"/>
      </w:pPr>
      <w:r>
        <w:t>Učenici su obvezni u međusobnoj komunikaciji s ostalim učenicima u razredu i u Školi pridržavati se normi lijepog ponašanja</w:t>
      </w:r>
      <w:r>
        <w:rPr>
          <w:b/>
        </w:rPr>
        <w:t xml:space="preserve">. </w:t>
      </w:r>
      <w:r>
        <w:t xml:space="preserve"> </w:t>
      </w:r>
    </w:p>
    <w:p w14:paraId="3E607C91" w14:textId="77777777" w:rsidR="008205C8" w:rsidRDefault="005E3474">
      <w:pPr>
        <w:spacing w:after="27" w:line="259" w:lineRule="auto"/>
        <w:ind w:left="0" w:right="0" w:firstLine="0"/>
        <w:jc w:val="left"/>
      </w:pPr>
      <w:r>
        <w:t xml:space="preserve">  </w:t>
      </w:r>
    </w:p>
    <w:p w14:paraId="16978984" w14:textId="77777777" w:rsidR="008205C8" w:rsidRDefault="005E3474">
      <w:pPr>
        <w:spacing w:after="0" w:line="259" w:lineRule="auto"/>
        <w:jc w:val="center"/>
      </w:pPr>
      <w:r>
        <w:rPr>
          <w:b/>
        </w:rPr>
        <w:t>Članak 33.</w:t>
      </w:r>
      <w:r>
        <w:t xml:space="preserve"> </w:t>
      </w:r>
    </w:p>
    <w:p w14:paraId="4E834154" w14:textId="77777777" w:rsidR="008205C8" w:rsidRDefault="005E3474">
      <w:pPr>
        <w:spacing w:after="13" w:line="259" w:lineRule="auto"/>
        <w:ind w:left="0" w:right="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1C6E0C15" w14:textId="77777777" w:rsidR="008205C8" w:rsidRDefault="005E3474">
      <w:pPr>
        <w:ind w:left="-5" w:right="52"/>
      </w:pPr>
      <w:r>
        <w:t xml:space="preserve">Učenici trebaju razmirice riješiti sami i na nenasilan način, a ako to ne uspiju, obratiti se razredniku. </w:t>
      </w:r>
    </w:p>
    <w:p w14:paraId="44D24FEE" w14:textId="77777777" w:rsidR="008205C8" w:rsidRDefault="005E3474">
      <w:pPr>
        <w:ind w:left="-5" w:right="52"/>
      </w:pPr>
      <w:r>
        <w:t xml:space="preserve">Ako učenik misli da mu je učinjena bilo kakva nepravda, ima se pravo na pristojan način obratiti predmetnom učitelju, razredniku, pedagogu ili ravnatelju Škole. </w:t>
      </w:r>
    </w:p>
    <w:p w14:paraId="5351302E" w14:textId="77777777" w:rsidR="008205C8" w:rsidRDefault="005E3474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0DBE85B9" w14:textId="71FA81F0" w:rsidR="008205C8" w:rsidRDefault="005E3474" w:rsidP="00A9540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1CB4FD" w14:textId="77777777" w:rsidR="008205C8" w:rsidRDefault="005E3474">
      <w:pPr>
        <w:pStyle w:val="Naslov1"/>
        <w:spacing w:after="3" w:line="254" w:lineRule="auto"/>
        <w:ind w:left="3719" w:right="2500" w:hanging="423"/>
        <w:jc w:val="left"/>
      </w:pPr>
      <w:r>
        <w:t>Međusobni odnosi učenika</w:t>
      </w:r>
      <w:r>
        <w:rPr>
          <w:b w:val="0"/>
        </w:rPr>
        <w:t xml:space="preserve"> </w:t>
      </w:r>
      <w:r>
        <w:t>i  zaposlenika  škole</w:t>
      </w:r>
      <w:r>
        <w:rPr>
          <w:b w:val="0"/>
        </w:rPr>
        <w:t xml:space="preserve"> </w:t>
      </w:r>
    </w:p>
    <w:p w14:paraId="25584340" w14:textId="77777777" w:rsidR="008205C8" w:rsidRDefault="005E3474">
      <w:pPr>
        <w:spacing w:after="13" w:line="259" w:lineRule="auto"/>
        <w:ind w:left="0" w:right="0" w:firstLine="0"/>
        <w:jc w:val="center"/>
      </w:pPr>
      <w:r>
        <w:t xml:space="preserve"> </w:t>
      </w:r>
    </w:p>
    <w:p w14:paraId="4618B2F6" w14:textId="77777777" w:rsidR="008205C8" w:rsidRDefault="005E3474">
      <w:pPr>
        <w:spacing w:after="0" w:line="259" w:lineRule="auto"/>
        <w:jc w:val="center"/>
      </w:pPr>
      <w:r>
        <w:rPr>
          <w:b/>
        </w:rPr>
        <w:t>Članak 34.</w:t>
      </w:r>
      <w:r>
        <w:t xml:space="preserve"> </w:t>
      </w:r>
    </w:p>
    <w:p w14:paraId="3C96507F" w14:textId="77777777" w:rsidR="008205C8" w:rsidRDefault="005E3474">
      <w:pPr>
        <w:spacing w:after="6" w:line="259" w:lineRule="auto"/>
        <w:ind w:left="0" w:right="0" w:firstLine="0"/>
        <w:jc w:val="left"/>
      </w:pPr>
      <w:r>
        <w:t xml:space="preserve">  </w:t>
      </w:r>
    </w:p>
    <w:p w14:paraId="6D9AFCC3" w14:textId="77777777" w:rsidR="008205C8" w:rsidRDefault="005E3474">
      <w:pPr>
        <w:ind w:left="-5" w:right="52"/>
      </w:pPr>
      <w:r>
        <w:t xml:space="preserve">Učenici su dužni uljudno se odnositi prema svim zaposlenicima Škole te prema poznatim i nepoznatim osobama. </w:t>
      </w:r>
    </w:p>
    <w:p w14:paraId="6DDFC2DE" w14:textId="77777777" w:rsidR="008205C8" w:rsidRDefault="005E3474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                                                  </w:t>
      </w:r>
    </w:p>
    <w:p w14:paraId="3C43AC92" w14:textId="77777777" w:rsidR="008205C8" w:rsidRDefault="005E3474">
      <w:pPr>
        <w:spacing w:after="0" w:line="259" w:lineRule="auto"/>
        <w:jc w:val="center"/>
      </w:pPr>
      <w:r>
        <w:rPr>
          <w:b/>
        </w:rPr>
        <w:lastRenderedPageBreak/>
        <w:t>Članak 35.</w:t>
      </w:r>
      <w:r>
        <w:t xml:space="preserve"> </w:t>
      </w:r>
    </w:p>
    <w:p w14:paraId="0B402280" w14:textId="77777777" w:rsidR="008205C8" w:rsidRDefault="005E3474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36784A96" w14:textId="77777777" w:rsidR="008205C8" w:rsidRDefault="005E3474">
      <w:pPr>
        <w:ind w:left="-5" w:right="52"/>
      </w:pPr>
      <w:r>
        <w:t xml:space="preserve">Kod ulaska, izlaska ili kretanja po Školi, učenici trebaju dati prednost starijim osobama i osobama s invaliditetom.  </w:t>
      </w:r>
    </w:p>
    <w:p w14:paraId="3FD23E46" w14:textId="77777777" w:rsidR="008205C8" w:rsidRDefault="005E3474">
      <w:pPr>
        <w:spacing w:after="27" w:line="259" w:lineRule="auto"/>
        <w:ind w:left="0" w:right="0" w:firstLine="0"/>
        <w:jc w:val="center"/>
      </w:pPr>
      <w:r>
        <w:t xml:space="preserve"> </w:t>
      </w:r>
    </w:p>
    <w:p w14:paraId="7FABDED7" w14:textId="77777777" w:rsidR="008205C8" w:rsidRDefault="005E3474">
      <w:pPr>
        <w:spacing w:after="0" w:line="259" w:lineRule="auto"/>
        <w:jc w:val="center"/>
      </w:pPr>
      <w:r>
        <w:rPr>
          <w:b/>
        </w:rPr>
        <w:t>Članak 36.</w:t>
      </w:r>
      <w:r>
        <w:t xml:space="preserve"> </w:t>
      </w:r>
    </w:p>
    <w:p w14:paraId="7F90CF05" w14:textId="77777777" w:rsidR="008205C8" w:rsidRDefault="005E3474">
      <w:pPr>
        <w:spacing w:after="0" w:line="259" w:lineRule="auto"/>
        <w:ind w:left="0" w:right="0" w:firstLine="0"/>
        <w:jc w:val="center"/>
      </w:pPr>
      <w:r>
        <w:t xml:space="preserve"> </w:t>
      </w:r>
    </w:p>
    <w:p w14:paraId="7162E8D3" w14:textId="77777777" w:rsidR="008205C8" w:rsidRDefault="005E3474">
      <w:pPr>
        <w:ind w:left="-5" w:right="52"/>
      </w:pPr>
      <w:r>
        <w:t xml:space="preserve">Odnos između učitelja i učenika mora biti na razini međusobnog uvažavanja i pružanja pomoći u ostvarivanju programa. </w:t>
      </w:r>
    </w:p>
    <w:p w14:paraId="7A8AEA26" w14:textId="77777777" w:rsidR="008205C8" w:rsidRDefault="005E3474">
      <w:pPr>
        <w:ind w:left="-5" w:right="52"/>
      </w:pPr>
      <w:r>
        <w:t xml:space="preserve">Za vrijeme nastave učenici aktivno i u skladu s normama pristojnog ponašanja sudjeluju u nastavi. </w:t>
      </w:r>
    </w:p>
    <w:p w14:paraId="3E45AB9E" w14:textId="77777777" w:rsidR="008205C8" w:rsidRDefault="005E3474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        </w:t>
      </w:r>
    </w:p>
    <w:p w14:paraId="11D590F6" w14:textId="77777777" w:rsidR="008205C8" w:rsidRDefault="005E3474">
      <w:pPr>
        <w:spacing w:after="71" w:line="259" w:lineRule="auto"/>
        <w:ind w:left="705" w:right="0" w:firstLine="0"/>
        <w:jc w:val="center"/>
      </w:pPr>
      <w:r>
        <w:t xml:space="preserve"> </w:t>
      </w:r>
    </w:p>
    <w:p w14:paraId="4926E88F" w14:textId="77777777" w:rsidR="008205C8" w:rsidRDefault="005E3474">
      <w:pPr>
        <w:pStyle w:val="Naslov1"/>
        <w:spacing w:after="32" w:line="254" w:lineRule="auto"/>
        <w:ind w:left="1591" w:right="0" w:hanging="423"/>
        <w:jc w:val="left"/>
      </w:pPr>
      <w:r>
        <w:rPr>
          <w:b w:val="0"/>
        </w:rPr>
        <w:t xml:space="preserve"> </w:t>
      </w:r>
      <w:r>
        <w:t>Pravila  sigurnosti i zaštite od socijalno neprihvatljivih oblika ponašanja diskriminacije, neprijateljstva i nasilja</w:t>
      </w:r>
      <w:r>
        <w:rPr>
          <w:b w:val="0"/>
        </w:rPr>
        <w:t xml:space="preserve"> </w:t>
      </w:r>
    </w:p>
    <w:p w14:paraId="74B4A2D1" w14:textId="77777777" w:rsidR="008205C8" w:rsidRDefault="005E3474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50D72935" w14:textId="77777777" w:rsidR="008205C8" w:rsidRDefault="005E3474">
      <w:pPr>
        <w:spacing w:after="0" w:line="259" w:lineRule="auto"/>
        <w:jc w:val="center"/>
      </w:pPr>
      <w:r>
        <w:rPr>
          <w:b/>
        </w:rPr>
        <w:t>Članak 37.</w:t>
      </w:r>
      <w:r>
        <w:t xml:space="preserve"> </w:t>
      </w:r>
    </w:p>
    <w:p w14:paraId="6954A4B4" w14:textId="77777777" w:rsidR="008205C8" w:rsidRDefault="005E3474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6F3F6E0C" w14:textId="77777777" w:rsidR="008205C8" w:rsidRDefault="005E3474">
      <w:pPr>
        <w:ind w:left="-5" w:right="52"/>
      </w:pPr>
      <w:r>
        <w:t xml:space="preserve">U komunikaciji nije dopušteno: </w:t>
      </w:r>
    </w:p>
    <w:p w14:paraId="6F6DA856" w14:textId="77777777" w:rsidR="008205C8" w:rsidRDefault="005E3474">
      <w:pPr>
        <w:ind w:left="718" w:right="52"/>
      </w:pPr>
      <w:r>
        <w:t xml:space="preserve">▪ vrijeđanje </w:t>
      </w:r>
    </w:p>
    <w:p w14:paraId="5CDFCD52" w14:textId="77777777" w:rsidR="008205C8" w:rsidRDefault="005E3474">
      <w:pPr>
        <w:ind w:left="718" w:right="52"/>
      </w:pPr>
      <w:r>
        <w:t xml:space="preserve">▪ omalovažavanje          </w:t>
      </w:r>
    </w:p>
    <w:p w14:paraId="10D4BA27" w14:textId="77777777" w:rsidR="008205C8" w:rsidRDefault="005E3474">
      <w:pPr>
        <w:ind w:left="718" w:right="52"/>
      </w:pPr>
      <w:r>
        <w:t xml:space="preserve">• psovanje </w:t>
      </w:r>
    </w:p>
    <w:p w14:paraId="4BF62B35" w14:textId="77777777" w:rsidR="008205C8" w:rsidRDefault="005E3474">
      <w:pPr>
        <w:ind w:left="718" w:right="52"/>
      </w:pPr>
      <w:r>
        <w:t xml:space="preserve">▪ ismijavanje i slično. </w:t>
      </w:r>
    </w:p>
    <w:p w14:paraId="3DE45D35" w14:textId="77777777" w:rsidR="008205C8" w:rsidRDefault="005E3474">
      <w:pPr>
        <w:spacing w:after="6" w:line="259" w:lineRule="auto"/>
        <w:ind w:left="0" w:right="0" w:firstLine="0"/>
        <w:jc w:val="left"/>
      </w:pPr>
      <w:r>
        <w:t xml:space="preserve">  </w:t>
      </w:r>
    </w:p>
    <w:p w14:paraId="7CD882A2" w14:textId="77777777" w:rsidR="008205C8" w:rsidRDefault="005E3474">
      <w:pPr>
        <w:ind w:left="-5" w:right="52"/>
      </w:pPr>
      <w:r>
        <w:t xml:space="preserve">Za vrijeme razgovora nepristojno je držati ruke u džepu ili žvakati. </w:t>
      </w:r>
    </w:p>
    <w:p w14:paraId="19186C87" w14:textId="77777777" w:rsidR="008205C8" w:rsidRDefault="005E3474">
      <w:pPr>
        <w:ind w:left="-5" w:right="52"/>
      </w:pPr>
      <w:r>
        <w:t>Tijekom nastave učenici ne smiju razgovarati, šaptati, dovikivati se, prepirati i šetati po učionici (ako to nije dio skupnog rada, dramatizacije na satu ili neki drugi oblik odgojno</w:t>
      </w:r>
      <w:r w:rsidR="00981F62">
        <w:t xml:space="preserve"> </w:t>
      </w:r>
      <w:r>
        <w:t xml:space="preserve">obrazovne aktivnosti). Učenik koji želi nešto pitati ili priopćiti, treba svoju namjeru pokazati dizanjem ruke.  </w:t>
      </w:r>
    </w:p>
    <w:p w14:paraId="59082B44" w14:textId="77777777" w:rsidR="008205C8" w:rsidRDefault="005E3474">
      <w:pPr>
        <w:spacing w:after="22" w:line="259" w:lineRule="auto"/>
        <w:ind w:left="0" w:right="3" w:firstLine="0"/>
        <w:jc w:val="center"/>
      </w:pPr>
      <w:r>
        <w:t xml:space="preserve"> </w:t>
      </w:r>
    </w:p>
    <w:p w14:paraId="2970C0B2" w14:textId="101C34C8" w:rsidR="008205C8" w:rsidRDefault="005E3474">
      <w:pPr>
        <w:spacing w:after="0" w:line="259" w:lineRule="auto"/>
        <w:jc w:val="center"/>
        <w:rPr>
          <w:b/>
        </w:rPr>
      </w:pPr>
      <w:r>
        <w:rPr>
          <w:b/>
        </w:rPr>
        <w:t xml:space="preserve">Članak 38. </w:t>
      </w:r>
    </w:p>
    <w:p w14:paraId="3257C64D" w14:textId="77777777" w:rsidR="00A95409" w:rsidRDefault="00A95409">
      <w:pPr>
        <w:spacing w:after="0" w:line="259" w:lineRule="auto"/>
        <w:jc w:val="center"/>
        <w:rPr>
          <w:b/>
        </w:rPr>
      </w:pPr>
    </w:p>
    <w:p w14:paraId="7B84281C" w14:textId="77777777" w:rsidR="00652C9B" w:rsidRPr="00652C9B" w:rsidRDefault="00652C9B" w:rsidP="00652C9B">
      <w:pPr>
        <w:spacing w:after="0" w:line="259" w:lineRule="auto"/>
        <w:jc w:val="left"/>
      </w:pPr>
      <w:r w:rsidRPr="00652C9B">
        <w:t>U Školi je svakome zabranjeno izražavanje diskriminacije na osnovi rase ili etničke pripadnosti ili boje kože, spola, jezika, vjere, političkog ili drugog uvjerenja, nacionalnog ili socijalnog podrijetla, imovnog stanja, članstva u građanskim udrugama, obrazovanja, društvenog položaja, bračnog ili obiteljskog statusa, dobi, zdravstvenog stanja, invaliditeta, genetskog naslijeđa, rodnog identiteta, izražavanja ili spolne orijentacije. U Školi je zabranjena</w:t>
      </w:r>
      <w:r w:rsidRPr="00652C9B">
        <w:rPr>
          <w:b/>
          <w:bCs/>
        </w:rPr>
        <w:t xml:space="preserve"> </w:t>
      </w:r>
      <w:r w:rsidRPr="00652C9B">
        <w:t xml:space="preserve">diskriminacija po bilo kojoj osnovi. </w:t>
      </w:r>
    </w:p>
    <w:p w14:paraId="48899B33" w14:textId="6C5F3C61" w:rsidR="008205C8" w:rsidRDefault="00652C9B" w:rsidP="00A95409">
      <w:pPr>
        <w:spacing w:after="0" w:line="259" w:lineRule="auto"/>
        <w:jc w:val="left"/>
      </w:pPr>
      <w:r w:rsidRPr="00652C9B">
        <w:t xml:space="preserve"> </w:t>
      </w:r>
    </w:p>
    <w:p w14:paraId="6213C0C7" w14:textId="77777777" w:rsidR="008205C8" w:rsidRDefault="005E3474">
      <w:pPr>
        <w:spacing w:after="0" w:line="249" w:lineRule="auto"/>
        <w:ind w:left="703" w:right="3898"/>
        <w:jc w:val="left"/>
        <w:rPr>
          <w:b/>
        </w:rPr>
      </w:pPr>
      <w:r>
        <w:t xml:space="preserve">                                                        </w:t>
      </w:r>
      <w:r>
        <w:rPr>
          <w:b/>
        </w:rPr>
        <w:t xml:space="preserve">Članak 39.  </w:t>
      </w:r>
    </w:p>
    <w:p w14:paraId="2AD7768C" w14:textId="77777777" w:rsidR="00981F62" w:rsidRDefault="00981F62">
      <w:pPr>
        <w:spacing w:after="0" w:line="249" w:lineRule="auto"/>
        <w:ind w:left="703" w:right="3898"/>
        <w:jc w:val="left"/>
      </w:pPr>
    </w:p>
    <w:p w14:paraId="26EBB40D" w14:textId="77777777" w:rsidR="008205C8" w:rsidRDefault="005E3474">
      <w:pPr>
        <w:ind w:left="-5" w:right="52"/>
      </w:pPr>
      <w:r>
        <w:t xml:space="preserve">U Školi je zabranjen svaki oblik nasilja, izražavanja neprijateljstva, nesnošljivosti i drugog neprimjerenog ponašanja. </w:t>
      </w:r>
    </w:p>
    <w:p w14:paraId="3B670C5F" w14:textId="77777777" w:rsidR="008205C8" w:rsidRDefault="005E3474">
      <w:pPr>
        <w:ind w:left="-5" w:right="52"/>
      </w:pPr>
      <w:r>
        <w:t xml:space="preserve">Svatko je dužan upozoriti osobu koja protupravnim činjenjem krši zabranu iz gore navedenog članka. </w:t>
      </w:r>
    </w:p>
    <w:p w14:paraId="7B527472" w14:textId="77777777" w:rsidR="008205C8" w:rsidRDefault="005E3474">
      <w:pPr>
        <w:ind w:left="-5" w:right="52"/>
      </w:pPr>
      <w:r>
        <w:lastRenderedPageBreak/>
        <w:t xml:space="preserve">Od osobe koja i nakon upozorenja nastavi s kršenjem zabrane, treba zatražiti da se udalji iz prostora protupravnog činjenja. </w:t>
      </w:r>
    </w:p>
    <w:p w14:paraId="254A34BF" w14:textId="77777777" w:rsidR="008205C8" w:rsidRDefault="005E3474">
      <w:pPr>
        <w:ind w:left="-5" w:right="52"/>
      </w:pPr>
      <w:r>
        <w:t xml:space="preserve">Ako se osoba ne udalji iz prostora protupravnog činjenja, svatko se treba za pomoć obratiti najbližoj policijskoj postaji. </w:t>
      </w:r>
    </w:p>
    <w:p w14:paraId="2AD65CA1" w14:textId="77777777" w:rsidR="008205C8" w:rsidRDefault="005E3474">
      <w:pPr>
        <w:spacing w:after="0" w:line="259" w:lineRule="auto"/>
        <w:ind w:left="708" w:right="0" w:firstLine="0"/>
        <w:jc w:val="left"/>
      </w:pPr>
      <w:r>
        <w:t xml:space="preserve">                                                     </w:t>
      </w:r>
      <w:r>
        <w:rPr>
          <w:b/>
        </w:rPr>
        <w:t xml:space="preserve">                                                        </w:t>
      </w:r>
    </w:p>
    <w:p w14:paraId="7CAC4CC6" w14:textId="77777777" w:rsidR="008205C8" w:rsidRDefault="005E3474">
      <w:pPr>
        <w:spacing w:after="0" w:line="249" w:lineRule="auto"/>
        <w:ind w:left="703" w:right="3898"/>
        <w:jc w:val="left"/>
      </w:pPr>
      <w:r>
        <w:rPr>
          <w:b/>
        </w:rPr>
        <w:t xml:space="preserve">                                                       Članak 40. </w:t>
      </w:r>
      <w:r>
        <w:t xml:space="preserve"> </w:t>
      </w:r>
    </w:p>
    <w:p w14:paraId="790A4249" w14:textId="77777777" w:rsidR="00981F62" w:rsidRDefault="00981F62">
      <w:pPr>
        <w:spacing w:after="0" w:line="249" w:lineRule="auto"/>
        <w:ind w:left="703" w:right="3898"/>
        <w:jc w:val="left"/>
      </w:pPr>
    </w:p>
    <w:p w14:paraId="199DDC30" w14:textId="77777777" w:rsidR="008205C8" w:rsidRDefault="005E3474">
      <w:pPr>
        <w:ind w:left="-5" w:right="52"/>
      </w:pPr>
      <w:r>
        <w:t xml:space="preserve">U slučaju nasilničkog ponašanja, Škola će nakon obavijesti i razgovora s roditeljima, poduzeti propisane mjere i poslati prijave nadležnim institucijama. </w:t>
      </w:r>
    </w:p>
    <w:p w14:paraId="5814E60B" w14:textId="77777777" w:rsidR="008205C8" w:rsidRDefault="005E3474">
      <w:pPr>
        <w:spacing w:after="16" w:line="259" w:lineRule="auto"/>
        <w:ind w:left="708" w:right="0" w:firstLine="0"/>
        <w:jc w:val="left"/>
      </w:pPr>
      <w:r>
        <w:t xml:space="preserve">  </w:t>
      </w:r>
    </w:p>
    <w:p w14:paraId="34CA0E36" w14:textId="77777777" w:rsidR="008205C8" w:rsidRDefault="005E3474">
      <w:pPr>
        <w:spacing w:after="0" w:line="259" w:lineRule="auto"/>
        <w:jc w:val="center"/>
      </w:pPr>
      <w:r>
        <w:rPr>
          <w:b/>
        </w:rPr>
        <w:t>Članak 41.</w:t>
      </w:r>
      <w:r>
        <w:t xml:space="preserve"> </w:t>
      </w:r>
    </w:p>
    <w:p w14:paraId="468FFBC4" w14:textId="77777777" w:rsidR="008205C8" w:rsidRDefault="005E3474">
      <w:pPr>
        <w:spacing w:after="0" w:line="259" w:lineRule="auto"/>
        <w:ind w:left="0" w:right="3" w:firstLine="0"/>
        <w:jc w:val="center"/>
      </w:pPr>
      <w:r>
        <w:t xml:space="preserve">  </w:t>
      </w:r>
    </w:p>
    <w:p w14:paraId="1CBA795A" w14:textId="77777777" w:rsidR="008205C8" w:rsidRDefault="005E3474">
      <w:pPr>
        <w:ind w:left="-5" w:right="52"/>
      </w:pPr>
      <w:r>
        <w:t xml:space="preserve">U pratnji razrednika i drugih odgojno-obrazovnih zaposlenika učenici odlaze na predviđene školske aktivnosti Godišnjim planom i programom i Kurikulumom.  </w:t>
      </w:r>
    </w:p>
    <w:p w14:paraId="38CE41CB" w14:textId="77777777" w:rsidR="008205C8" w:rsidRDefault="005E347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5BBEE941" w14:textId="77777777" w:rsidR="008205C8" w:rsidRDefault="005E3474">
      <w:pPr>
        <w:spacing w:after="77" w:line="259" w:lineRule="auto"/>
        <w:ind w:left="0" w:right="0" w:firstLine="0"/>
        <w:jc w:val="left"/>
      </w:pPr>
      <w:r>
        <w:t xml:space="preserve">  </w:t>
      </w:r>
    </w:p>
    <w:p w14:paraId="46073AA7" w14:textId="77777777" w:rsidR="008205C8" w:rsidRDefault="005E3474">
      <w:pPr>
        <w:pStyle w:val="Naslov1"/>
        <w:ind w:left="2170" w:right="2223"/>
      </w:pPr>
      <w:r>
        <w:t xml:space="preserve">Organizacija rada škole </w:t>
      </w:r>
    </w:p>
    <w:p w14:paraId="1E6202EB" w14:textId="77777777" w:rsidR="008205C8" w:rsidRDefault="005E3474">
      <w:pPr>
        <w:spacing w:after="11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3116BA94" w14:textId="77777777" w:rsidR="008205C8" w:rsidRDefault="005E3474">
      <w:pPr>
        <w:spacing w:after="0" w:line="259" w:lineRule="auto"/>
        <w:jc w:val="center"/>
      </w:pPr>
      <w:r>
        <w:rPr>
          <w:b/>
        </w:rPr>
        <w:t>Članak 42.</w:t>
      </w:r>
      <w:r>
        <w:t xml:space="preserve"> </w:t>
      </w:r>
    </w:p>
    <w:p w14:paraId="50008500" w14:textId="77777777" w:rsidR="008205C8" w:rsidRDefault="005E3474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 </w:t>
      </w:r>
      <w:r>
        <w:t xml:space="preserve"> </w:t>
      </w:r>
    </w:p>
    <w:p w14:paraId="3EFB248C" w14:textId="77777777" w:rsidR="008205C8" w:rsidRDefault="005E3474">
      <w:pPr>
        <w:ind w:left="-5" w:right="52"/>
      </w:pPr>
      <w:r>
        <w:t xml:space="preserve">U cilju  nesmetanog  odvijanja  radnog  dana  u  Školi  se organizira dežurstvo učitelja i ostalih zaposlenika. </w:t>
      </w:r>
    </w:p>
    <w:p w14:paraId="43B5D6A4" w14:textId="77777777" w:rsidR="008205C8" w:rsidRDefault="005E3474" w:rsidP="00981F62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 </w:t>
      </w:r>
      <w:r>
        <w:t xml:space="preserve"> </w:t>
      </w:r>
    </w:p>
    <w:p w14:paraId="31F82BDE" w14:textId="77777777" w:rsidR="008205C8" w:rsidRDefault="005E3474">
      <w:pPr>
        <w:spacing w:after="0" w:line="259" w:lineRule="auto"/>
        <w:jc w:val="center"/>
      </w:pPr>
      <w:r>
        <w:rPr>
          <w:b/>
        </w:rPr>
        <w:t xml:space="preserve">Članak 43. </w:t>
      </w:r>
    </w:p>
    <w:p w14:paraId="18B7B8C5" w14:textId="77777777" w:rsidR="008205C8" w:rsidRDefault="005E3474">
      <w:pPr>
        <w:spacing w:after="6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5B381E3A" w14:textId="77777777" w:rsidR="008205C8" w:rsidRDefault="005E3474">
      <w:pPr>
        <w:ind w:left="-5" w:right="52"/>
      </w:pPr>
      <w:r>
        <w:t xml:space="preserve">U Školi za vrijeme rada dežuraju učitelji i tehničko osoblje Škole. Brigu o razredu vode predstavnici učenika. </w:t>
      </w:r>
    </w:p>
    <w:p w14:paraId="12EC8DE9" w14:textId="77777777" w:rsidR="008205C8" w:rsidRDefault="005E3474" w:rsidP="00981F62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180CDA45" w14:textId="77777777" w:rsidR="008205C8" w:rsidRDefault="005E3474">
      <w:pPr>
        <w:spacing w:after="0" w:line="259" w:lineRule="auto"/>
        <w:ind w:right="119"/>
        <w:jc w:val="center"/>
        <w:rPr>
          <w:b/>
        </w:rPr>
      </w:pPr>
      <w:r>
        <w:rPr>
          <w:b/>
        </w:rPr>
        <w:t xml:space="preserve">Članak 44.  </w:t>
      </w:r>
    </w:p>
    <w:p w14:paraId="2E602DFB" w14:textId="77777777" w:rsidR="00A95409" w:rsidRDefault="00A95409">
      <w:pPr>
        <w:spacing w:after="0" w:line="259" w:lineRule="auto"/>
        <w:ind w:right="119"/>
        <w:jc w:val="center"/>
      </w:pPr>
    </w:p>
    <w:p w14:paraId="4B11A816" w14:textId="77777777" w:rsidR="00B21DA6" w:rsidRPr="00B21DA6" w:rsidRDefault="00B21DA6" w:rsidP="00B21DA6">
      <w:pPr>
        <w:spacing w:after="0" w:line="259" w:lineRule="auto"/>
        <w:ind w:left="0" w:right="0" w:firstLine="0"/>
        <w:jc w:val="left"/>
      </w:pPr>
      <w:r w:rsidRPr="00B21DA6">
        <w:t>Dežurni učitelj ima naročito ove dužnosti i prava</w:t>
      </w:r>
      <w:r w:rsidRPr="00B21DA6">
        <w:rPr>
          <w:b/>
          <w:bCs/>
        </w:rPr>
        <w:t>:</w:t>
      </w:r>
      <w:r w:rsidRPr="00B21DA6">
        <w:t xml:space="preserve"> </w:t>
      </w:r>
    </w:p>
    <w:p w14:paraId="7F6A3D43" w14:textId="77777777" w:rsidR="00B21DA6" w:rsidRPr="00B21DA6" w:rsidRDefault="00B21DA6" w:rsidP="00B21DA6">
      <w:pPr>
        <w:numPr>
          <w:ilvl w:val="0"/>
          <w:numId w:val="11"/>
        </w:numPr>
        <w:spacing w:after="0" w:line="259" w:lineRule="auto"/>
        <w:ind w:right="0"/>
        <w:jc w:val="left"/>
      </w:pPr>
      <w:r w:rsidRPr="00B21DA6">
        <w:t>obavezno obavljati dežurstvo prema rasporedu</w:t>
      </w:r>
    </w:p>
    <w:p w14:paraId="29BD3B69" w14:textId="77777777" w:rsidR="00B21DA6" w:rsidRPr="00B21DA6" w:rsidRDefault="00B21DA6" w:rsidP="00B21DA6">
      <w:pPr>
        <w:numPr>
          <w:ilvl w:val="0"/>
          <w:numId w:val="11"/>
        </w:numPr>
        <w:spacing w:after="0" w:line="259" w:lineRule="auto"/>
        <w:ind w:right="0"/>
        <w:jc w:val="left"/>
      </w:pPr>
      <w:r w:rsidRPr="00B21DA6">
        <w:t xml:space="preserve">pozivati i nadzirati ulazak učenika na početku nastave </w:t>
      </w:r>
    </w:p>
    <w:p w14:paraId="5B9CFF96" w14:textId="77777777" w:rsidR="00B21DA6" w:rsidRPr="00B21DA6" w:rsidRDefault="00B21DA6" w:rsidP="00B21DA6">
      <w:pPr>
        <w:numPr>
          <w:ilvl w:val="0"/>
          <w:numId w:val="11"/>
        </w:numPr>
        <w:spacing w:after="0" w:line="259" w:lineRule="auto"/>
        <w:ind w:right="0"/>
        <w:jc w:val="left"/>
      </w:pPr>
      <w:r w:rsidRPr="00B21DA6">
        <w:t xml:space="preserve">u slučaju odsustva ravnatelja, tajnika i stručnih suradnika, ako dođe do potrebe za liječničkom intervencijom, organizirati pružanje prve pomoći, tražiti hitnu pomoć i obavještavati roditelje učenika </w:t>
      </w:r>
    </w:p>
    <w:p w14:paraId="31061288" w14:textId="77777777" w:rsidR="00B21DA6" w:rsidRPr="00B21DA6" w:rsidRDefault="00B21DA6" w:rsidP="00B21DA6">
      <w:pPr>
        <w:numPr>
          <w:ilvl w:val="0"/>
          <w:numId w:val="11"/>
        </w:numPr>
        <w:spacing w:after="0" w:line="259" w:lineRule="auto"/>
        <w:ind w:right="0"/>
        <w:jc w:val="left"/>
      </w:pPr>
      <w:r w:rsidRPr="00B21DA6">
        <w:t xml:space="preserve">obavljati druge dužnosti u skladu s odlukom ravnatelja. </w:t>
      </w:r>
    </w:p>
    <w:p w14:paraId="6AC252C7" w14:textId="20273D91" w:rsidR="008205C8" w:rsidRDefault="008205C8" w:rsidP="00981F62">
      <w:pPr>
        <w:spacing w:after="0" w:line="259" w:lineRule="auto"/>
        <w:ind w:left="0" w:right="0" w:firstLine="0"/>
        <w:jc w:val="left"/>
      </w:pPr>
    </w:p>
    <w:p w14:paraId="3BEE8DCF" w14:textId="77777777" w:rsidR="008205C8" w:rsidRDefault="005E3474">
      <w:pPr>
        <w:spacing w:after="0" w:line="259" w:lineRule="auto"/>
        <w:jc w:val="center"/>
        <w:rPr>
          <w:b/>
        </w:rPr>
      </w:pPr>
      <w:r>
        <w:rPr>
          <w:b/>
        </w:rPr>
        <w:t xml:space="preserve">Članak 45. </w:t>
      </w:r>
    </w:p>
    <w:p w14:paraId="3AD0B367" w14:textId="77777777" w:rsidR="00A95409" w:rsidRDefault="00A95409">
      <w:pPr>
        <w:spacing w:after="0" w:line="259" w:lineRule="auto"/>
        <w:jc w:val="center"/>
      </w:pPr>
    </w:p>
    <w:p w14:paraId="159E7A98" w14:textId="77777777" w:rsidR="00B21DA6" w:rsidRPr="00B21DA6" w:rsidRDefault="005E3474" w:rsidP="00B21DA6">
      <w:pPr>
        <w:numPr>
          <w:ilvl w:val="0"/>
          <w:numId w:val="12"/>
        </w:numPr>
        <w:spacing w:after="22" w:line="259" w:lineRule="auto"/>
        <w:ind w:right="0"/>
        <w:jc w:val="left"/>
      </w:pPr>
      <w:r>
        <w:t xml:space="preserve"> </w:t>
      </w:r>
      <w:r w:rsidR="00B21DA6" w:rsidRPr="00B21DA6">
        <w:t>prava i obveze dežurnog učitelja na ulazu:</w:t>
      </w:r>
    </w:p>
    <w:p w14:paraId="7BD1E09F" w14:textId="77777777" w:rsidR="00B21DA6" w:rsidRPr="00B21DA6" w:rsidRDefault="00B21DA6" w:rsidP="00B21DA6">
      <w:pPr>
        <w:spacing w:after="22" w:line="259" w:lineRule="auto"/>
        <w:ind w:left="0" w:right="0" w:firstLine="0"/>
        <w:jc w:val="left"/>
      </w:pPr>
      <w:r w:rsidRPr="00B21DA6">
        <w:t xml:space="preserve"> </w:t>
      </w:r>
    </w:p>
    <w:p w14:paraId="3DA337F0" w14:textId="77777777" w:rsidR="00B21DA6" w:rsidRPr="00B21DA6" w:rsidRDefault="00B21DA6" w:rsidP="00B21DA6">
      <w:pPr>
        <w:numPr>
          <w:ilvl w:val="0"/>
          <w:numId w:val="13"/>
        </w:numPr>
        <w:spacing w:after="22" w:line="259" w:lineRule="auto"/>
        <w:ind w:right="0"/>
        <w:jc w:val="left"/>
      </w:pPr>
      <w:r w:rsidRPr="00B21DA6">
        <w:t xml:space="preserve">paziti da učenici koji dolaze na nastavu, budu disciplinirani i ne oštećuju travnjake, nasade i  zgradu </w:t>
      </w:r>
    </w:p>
    <w:p w14:paraId="39A5B58C" w14:textId="77777777" w:rsidR="00B21DA6" w:rsidRPr="00B21DA6" w:rsidRDefault="00B21DA6" w:rsidP="00B21DA6">
      <w:pPr>
        <w:numPr>
          <w:ilvl w:val="0"/>
          <w:numId w:val="13"/>
        </w:numPr>
        <w:spacing w:after="22" w:line="259" w:lineRule="auto"/>
        <w:ind w:right="0"/>
        <w:jc w:val="left"/>
      </w:pPr>
      <w:r w:rsidRPr="00B21DA6">
        <w:t xml:space="preserve">dolaziti 20 minuta prije početka nastave na ulaz Škole i pratiti ulazak učenika u zgradu </w:t>
      </w:r>
    </w:p>
    <w:p w14:paraId="2532A104" w14:textId="77777777" w:rsidR="00B21DA6" w:rsidRPr="00B21DA6" w:rsidRDefault="00B21DA6" w:rsidP="00B21DA6">
      <w:pPr>
        <w:numPr>
          <w:ilvl w:val="0"/>
          <w:numId w:val="13"/>
        </w:numPr>
        <w:spacing w:after="22" w:line="259" w:lineRule="auto"/>
        <w:ind w:right="0"/>
        <w:jc w:val="left"/>
      </w:pPr>
      <w:r w:rsidRPr="00B21DA6">
        <w:lastRenderedPageBreak/>
        <w:t xml:space="preserve">voditi brigu o disciplini učenika za vrijeme uzimanja obroka </w:t>
      </w:r>
    </w:p>
    <w:p w14:paraId="2257D22C" w14:textId="77777777" w:rsidR="00B21DA6" w:rsidRPr="00B21DA6" w:rsidRDefault="00B21DA6" w:rsidP="00B21DA6">
      <w:pPr>
        <w:spacing w:after="22" w:line="259" w:lineRule="auto"/>
        <w:ind w:left="0" w:right="0" w:firstLine="0"/>
        <w:jc w:val="left"/>
      </w:pPr>
      <w:r w:rsidRPr="00B21DA6">
        <w:t xml:space="preserve"> </w:t>
      </w:r>
    </w:p>
    <w:p w14:paraId="1E26B2E9" w14:textId="77777777" w:rsidR="00B21DA6" w:rsidRPr="00B21DA6" w:rsidRDefault="00B21DA6" w:rsidP="00B21DA6">
      <w:pPr>
        <w:spacing w:after="22" w:line="259" w:lineRule="auto"/>
        <w:ind w:left="0" w:right="0" w:firstLine="0"/>
        <w:jc w:val="left"/>
      </w:pPr>
      <w:r w:rsidRPr="00B21DA6">
        <w:t xml:space="preserve">b) prava i obveze dežurnog osoblja na ulazu u Školu: </w:t>
      </w:r>
    </w:p>
    <w:p w14:paraId="4DAA4EB7" w14:textId="77777777" w:rsidR="00B21DA6" w:rsidRPr="00B21DA6" w:rsidRDefault="00B21DA6" w:rsidP="00B21DA6">
      <w:pPr>
        <w:numPr>
          <w:ilvl w:val="0"/>
          <w:numId w:val="14"/>
        </w:numPr>
        <w:spacing w:after="22" w:line="259" w:lineRule="auto"/>
        <w:ind w:right="0"/>
        <w:jc w:val="left"/>
      </w:pPr>
      <w:r w:rsidRPr="00B21DA6">
        <w:t xml:space="preserve">uvijek biti na ulazu u Školu </w:t>
      </w:r>
    </w:p>
    <w:p w14:paraId="199A938E" w14:textId="77777777" w:rsidR="00B21DA6" w:rsidRPr="00B21DA6" w:rsidRDefault="00B21DA6" w:rsidP="00B21DA6">
      <w:pPr>
        <w:numPr>
          <w:ilvl w:val="0"/>
          <w:numId w:val="14"/>
        </w:numPr>
        <w:spacing w:after="22" w:line="259" w:lineRule="auto"/>
        <w:ind w:right="0"/>
        <w:jc w:val="left"/>
      </w:pPr>
      <w:r w:rsidRPr="00B21DA6">
        <w:t xml:space="preserve">uredno voditi knjigu posjetitelja </w:t>
      </w:r>
    </w:p>
    <w:p w14:paraId="5A1B7697" w14:textId="77777777" w:rsidR="00B21DA6" w:rsidRPr="00B21DA6" w:rsidRDefault="00B21DA6" w:rsidP="00B21DA6">
      <w:pPr>
        <w:numPr>
          <w:ilvl w:val="0"/>
          <w:numId w:val="14"/>
        </w:numPr>
        <w:spacing w:after="22" w:line="259" w:lineRule="auto"/>
        <w:ind w:right="0"/>
        <w:jc w:val="left"/>
      </w:pPr>
      <w:r w:rsidRPr="00B21DA6">
        <w:t xml:space="preserve">dočekivati stranke, pozdravljati ih, zapisivati njihovo ime i prezime u knjigu posjetitelja te razlog dolaska </w:t>
      </w:r>
    </w:p>
    <w:p w14:paraId="6AA16E0C" w14:textId="77777777" w:rsidR="00B21DA6" w:rsidRPr="00B21DA6" w:rsidRDefault="00B21DA6" w:rsidP="00B21DA6">
      <w:pPr>
        <w:numPr>
          <w:ilvl w:val="0"/>
          <w:numId w:val="14"/>
        </w:numPr>
        <w:spacing w:after="22" w:line="259" w:lineRule="auto"/>
        <w:ind w:right="0"/>
        <w:jc w:val="left"/>
      </w:pPr>
      <w:r w:rsidRPr="00B21DA6">
        <w:t xml:space="preserve">prema potrebi voditi stranku do osobe koju traži </w:t>
      </w:r>
    </w:p>
    <w:p w14:paraId="4E07B17A" w14:textId="77777777" w:rsidR="00B21DA6" w:rsidRPr="00B21DA6" w:rsidRDefault="00B21DA6" w:rsidP="00B21DA6">
      <w:pPr>
        <w:numPr>
          <w:ilvl w:val="0"/>
          <w:numId w:val="14"/>
        </w:numPr>
        <w:spacing w:after="22" w:line="259" w:lineRule="auto"/>
        <w:ind w:right="0"/>
        <w:jc w:val="left"/>
      </w:pPr>
      <w:r w:rsidRPr="00B21DA6">
        <w:t xml:space="preserve">upozoravati učenike na red i čistoću </w:t>
      </w:r>
    </w:p>
    <w:p w14:paraId="49C31F28" w14:textId="737F3940" w:rsidR="008205C8" w:rsidRDefault="00B21DA6">
      <w:pPr>
        <w:spacing w:after="22" w:line="259" w:lineRule="auto"/>
        <w:ind w:left="0" w:right="0" w:firstLine="0"/>
        <w:jc w:val="left"/>
      </w:pPr>
      <w:r w:rsidRPr="00B21DA6">
        <w:rPr>
          <w:b/>
          <w:bCs/>
        </w:rPr>
        <w:t xml:space="preserve">  </w:t>
      </w:r>
    </w:p>
    <w:p w14:paraId="5FBA58ED" w14:textId="77777777" w:rsidR="008205C8" w:rsidRDefault="005E3474">
      <w:pPr>
        <w:spacing w:after="0" w:line="259" w:lineRule="auto"/>
        <w:jc w:val="center"/>
      </w:pPr>
      <w:r>
        <w:rPr>
          <w:b/>
        </w:rPr>
        <w:t xml:space="preserve">Članak 46. </w:t>
      </w:r>
    </w:p>
    <w:p w14:paraId="0AF27064" w14:textId="77777777" w:rsidR="008205C8" w:rsidRDefault="005E3474">
      <w:pPr>
        <w:spacing w:after="7" w:line="259" w:lineRule="auto"/>
        <w:ind w:left="0" w:right="0" w:firstLine="0"/>
        <w:jc w:val="left"/>
      </w:pPr>
      <w:r>
        <w:t xml:space="preserve"> </w:t>
      </w:r>
    </w:p>
    <w:p w14:paraId="11CE5C36" w14:textId="77777777" w:rsidR="008205C8" w:rsidRDefault="005E3474">
      <w:pPr>
        <w:ind w:left="-5" w:right="52"/>
      </w:pPr>
      <w:r>
        <w:t xml:space="preserve">Raspored dežurstva radnika utvrđuje se na način koji odredi Ravnatelj. </w:t>
      </w:r>
    </w:p>
    <w:p w14:paraId="34B439B7" w14:textId="77777777" w:rsidR="008205C8" w:rsidRDefault="005E3474">
      <w:pPr>
        <w:ind w:left="-5" w:right="52"/>
      </w:pPr>
      <w:r>
        <w:t xml:space="preserve">Na mjestu dežurstva na vidljivom mjestu moraju se istaknuti brojevi telefona policije, vatrogasaca, hitne pomoći i Državne uprave za zaštitu i spašavanje. </w:t>
      </w:r>
    </w:p>
    <w:p w14:paraId="011700DE" w14:textId="77777777" w:rsidR="008205C8" w:rsidRDefault="005E3474" w:rsidP="00981F6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</w:t>
      </w:r>
    </w:p>
    <w:p w14:paraId="6A8900E3" w14:textId="77777777" w:rsidR="008205C8" w:rsidRDefault="005E3474">
      <w:pPr>
        <w:spacing w:after="0" w:line="259" w:lineRule="auto"/>
        <w:jc w:val="center"/>
      </w:pPr>
      <w:r>
        <w:rPr>
          <w:b/>
        </w:rPr>
        <w:t>Članak 47.</w:t>
      </w:r>
      <w:r>
        <w:t xml:space="preserve"> </w:t>
      </w:r>
    </w:p>
    <w:p w14:paraId="72C44D59" w14:textId="77777777" w:rsidR="00A95409" w:rsidRDefault="00A95409">
      <w:pPr>
        <w:spacing w:after="0" w:line="259" w:lineRule="auto"/>
        <w:jc w:val="center"/>
      </w:pPr>
    </w:p>
    <w:p w14:paraId="70E71B49" w14:textId="77777777" w:rsidR="00B21DA6" w:rsidRPr="00B21DA6" w:rsidRDefault="00B21DA6" w:rsidP="00B21DA6">
      <w:pPr>
        <w:ind w:left="-5" w:right="52"/>
      </w:pPr>
      <w:r w:rsidRPr="00B21DA6">
        <w:t xml:space="preserve">Ako za vrijeme velikih odmora učenici predmetne nastave izlaze iz svojih učionica na hodnik, o redu i disciplini brinu se dežurni učitelji i ostali djelatnici škole. </w:t>
      </w:r>
    </w:p>
    <w:p w14:paraId="6D0EBB39" w14:textId="77777777" w:rsidR="00B21DA6" w:rsidRPr="00B21DA6" w:rsidRDefault="00B21DA6" w:rsidP="00B21DA6">
      <w:pPr>
        <w:ind w:left="-5" w:right="52"/>
      </w:pPr>
      <w:r w:rsidRPr="00B21DA6">
        <w:t xml:space="preserve">  </w:t>
      </w:r>
    </w:p>
    <w:p w14:paraId="57D1FECE" w14:textId="58420E96" w:rsidR="008205C8" w:rsidRDefault="00B21DA6" w:rsidP="00A95409">
      <w:pPr>
        <w:ind w:left="-5" w:right="52"/>
      </w:pPr>
      <w:r w:rsidRPr="00B21DA6">
        <w:t>Dežurni učitelj dužan je i u blagovaonici</w:t>
      </w:r>
      <w:r w:rsidRPr="00B21DA6">
        <w:rPr>
          <w:b/>
          <w:bCs/>
        </w:rPr>
        <w:t xml:space="preserve"> </w:t>
      </w:r>
      <w:r w:rsidRPr="00B21DA6">
        <w:t>voditi brigu o redu i disciplini učenika za vrijeme obroka</w:t>
      </w:r>
      <w:r w:rsidR="005E3474">
        <w:t xml:space="preserve">.  </w:t>
      </w:r>
    </w:p>
    <w:p w14:paraId="2E290066" w14:textId="77777777" w:rsidR="008205C8" w:rsidRDefault="005E3474">
      <w:pPr>
        <w:spacing w:after="22" w:line="259" w:lineRule="auto"/>
        <w:ind w:left="708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7601218B" w14:textId="77777777" w:rsidR="008205C8" w:rsidRDefault="005E3474">
      <w:pPr>
        <w:spacing w:after="0" w:line="259" w:lineRule="auto"/>
        <w:jc w:val="center"/>
      </w:pPr>
      <w:r>
        <w:rPr>
          <w:b/>
        </w:rPr>
        <w:t>Članak 48.</w:t>
      </w:r>
      <w:r>
        <w:t xml:space="preserve"> </w:t>
      </w:r>
    </w:p>
    <w:p w14:paraId="15D2CF58" w14:textId="77777777" w:rsidR="00A95409" w:rsidRDefault="00A95409">
      <w:pPr>
        <w:spacing w:after="0" w:line="259" w:lineRule="auto"/>
        <w:jc w:val="center"/>
      </w:pPr>
    </w:p>
    <w:p w14:paraId="424A2C34" w14:textId="77777777" w:rsidR="00B21DA6" w:rsidRPr="00B21DA6" w:rsidRDefault="00B21DA6" w:rsidP="00B21DA6">
      <w:pPr>
        <w:spacing w:after="0" w:line="259" w:lineRule="auto"/>
        <w:ind w:left="0" w:right="0" w:firstLine="0"/>
        <w:jc w:val="left"/>
      </w:pPr>
      <w:r w:rsidRPr="00B21DA6">
        <w:t xml:space="preserve">Razrednik može imenovati dva </w:t>
      </w:r>
      <w:r w:rsidRPr="00B21DA6">
        <w:rPr>
          <w:i/>
          <w:iCs/>
        </w:rPr>
        <w:t>predstavnika učenika</w:t>
      </w:r>
      <w:r w:rsidRPr="00B21DA6">
        <w:t xml:space="preserve"> ( redara ) na određen vremenski period. </w:t>
      </w:r>
    </w:p>
    <w:p w14:paraId="328EAF31" w14:textId="77777777" w:rsidR="00B21DA6" w:rsidRPr="00B21DA6" w:rsidRDefault="00B21DA6" w:rsidP="00B21DA6">
      <w:pPr>
        <w:spacing w:after="0" w:line="259" w:lineRule="auto"/>
        <w:ind w:left="0" w:right="0" w:firstLine="0"/>
        <w:jc w:val="left"/>
      </w:pPr>
      <w:r w:rsidRPr="00B21DA6">
        <w:t xml:space="preserve">Vijeće učenika organizira se u svrhu odgojno-obrazovnog djelovanja izravnim uključivanjem u život i rad Škole, uvođenjem u pravilno ophođenje s drugim učenicima i radnicima Škole. </w:t>
      </w:r>
    </w:p>
    <w:p w14:paraId="26E3BEA6" w14:textId="77777777" w:rsidR="00B21DA6" w:rsidRPr="00B21DA6" w:rsidRDefault="00B21DA6" w:rsidP="00B21DA6">
      <w:pPr>
        <w:spacing w:after="0" w:line="259" w:lineRule="auto"/>
        <w:ind w:left="0" w:right="0" w:firstLine="0"/>
        <w:jc w:val="left"/>
      </w:pPr>
      <w:r w:rsidRPr="00B21DA6">
        <w:t xml:space="preserve">Učenici stječu iskustvo u pogledu organizacije rada, radnog vremena, održavanja reda te čuvanja osobne i školske imovine. </w:t>
      </w:r>
    </w:p>
    <w:p w14:paraId="377EBAB2" w14:textId="77777777" w:rsidR="008205C8" w:rsidRDefault="005E3474" w:rsidP="00E10606">
      <w:pPr>
        <w:spacing w:after="0" w:line="259" w:lineRule="auto"/>
        <w:ind w:left="0" w:right="0" w:firstLine="0"/>
        <w:jc w:val="left"/>
      </w:pPr>
      <w:r>
        <w:t xml:space="preserve">    </w:t>
      </w:r>
    </w:p>
    <w:p w14:paraId="13CCFDD5" w14:textId="77777777" w:rsidR="008205C8" w:rsidRDefault="005E3474">
      <w:pPr>
        <w:spacing w:after="0" w:line="259" w:lineRule="auto"/>
        <w:jc w:val="center"/>
      </w:pPr>
      <w:r>
        <w:rPr>
          <w:b/>
        </w:rPr>
        <w:t>Članak 49.</w:t>
      </w:r>
      <w:r>
        <w:t xml:space="preserve"> </w:t>
      </w:r>
    </w:p>
    <w:p w14:paraId="3A328C93" w14:textId="77777777" w:rsidR="008205C8" w:rsidRDefault="005E347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4047C615" w14:textId="77777777" w:rsidR="008205C8" w:rsidRDefault="005E3474">
      <w:pPr>
        <w:ind w:left="-5" w:right="52"/>
      </w:pPr>
      <w:r>
        <w:t xml:space="preserve">Dužnosti i prava </w:t>
      </w:r>
      <w:r>
        <w:rPr>
          <w:i/>
        </w:rPr>
        <w:t>predstavnika učenika</w:t>
      </w:r>
      <w:r>
        <w:t xml:space="preserve"> </w:t>
      </w:r>
      <w:r w:rsidR="00686851">
        <w:t xml:space="preserve">( redara ) </w:t>
      </w:r>
      <w:r>
        <w:t xml:space="preserve">su da se brinu za red u razredu i to: </w:t>
      </w:r>
    </w:p>
    <w:p w14:paraId="1C86F5F0" w14:textId="77777777" w:rsidR="008205C8" w:rsidRDefault="005E3474">
      <w:pPr>
        <w:numPr>
          <w:ilvl w:val="0"/>
          <w:numId w:val="8"/>
        </w:numPr>
        <w:ind w:right="52" w:hanging="360"/>
      </w:pPr>
      <w:r>
        <w:t xml:space="preserve">održavaju čistoću ploče  </w:t>
      </w:r>
    </w:p>
    <w:p w14:paraId="0095B7A8" w14:textId="77777777" w:rsidR="008205C8" w:rsidRDefault="005E3474">
      <w:pPr>
        <w:numPr>
          <w:ilvl w:val="0"/>
          <w:numId w:val="8"/>
        </w:numPr>
        <w:ind w:right="52" w:hanging="360"/>
      </w:pPr>
      <w:r>
        <w:t xml:space="preserve">javljaju učitelju na početku sata odsutne učenike </w:t>
      </w:r>
    </w:p>
    <w:p w14:paraId="0AB355BE" w14:textId="77777777" w:rsidR="008205C8" w:rsidRDefault="005E3474">
      <w:pPr>
        <w:numPr>
          <w:ilvl w:val="0"/>
          <w:numId w:val="8"/>
        </w:numPr>
        <w:ind w:right="52" w:hanging="360"/>
      </w:pPr>
      <w:r>
        <w:t xml:space="preserve">o svim događajima u razredu (oštećenja, narušavanje reda i sl.) izvješćuju                      predmetnog učitelja </w:t>
      </w:r>
    </w:p>
    <w:p w14:paraId="1CED05DC" w14:textId="77777777" w:rsidR="008205C8" w:rsidRDefault="005E3474">
      <w:pPr>
        <w:numPr>
          <w:ilvl w:val="0"/>
          <w:numId w:val="8"/>
        </w:numPr>
        <w:ind w:right="52" w:hanging="360"/>
      </w:pPr>
      <w:r>
        <w:t xml:space="preserve">nađene stvari ostavljaju na mjestu gdje su nađene, ako je to u garderobi ili ih predaju u tajništvo ili na portu </w:t>
      </w:r>
    </w:p>
    <w:p w14:paraId="4C0691DD" w14:textId="77777777" w:rsidR="008205C8" w:rsidRDefault="005E3474">
      <w:pPr>
        <w:numPr>
          <w:ilvl w:val="0"/>
          <w:numId w:val="8"/>
        </w:numPr>
        <w:ind w:right="52" w:hanging="360"/>
      </w:pPr>
      <w:r>
        <w:t xml:space="preserve">predstavnici se izmjenjuju najčešće tjedno. </w:t>
      </w:r>
    </w:p>
    <w:p w14:paraId="3316B1AD" w14:textId="6A8E6FE7" w:rsidR="008205C8" w:rsidRDefault="005E3474" w:rsidP="00E10606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536920A2" w14:textId="77777777" w:rsidR="00A95409" w:rsidRDefault="00A95409" w:rsidP="00E10606">
      <w:pPr>
        <w:spacing w:after="0" w:line="259" w:lineRule="auto"/>
        <w:ind w:left="0" w:right="0" w:firstLine="0"/>
        <w:jc w:val="left"/>
      </w:pPr>
    </w:p>
    <w:p w14:paraId="7567E102" w14:textId="77777777" w:rsidR="00B21DA6" w:rsidRDefault="00B21DA6" w:rsidP="00E10606">
      <w:pPr>
        <w:spacing w:after="0" w:line="259" w:lineRule="auto"/>
        <w:ind w:left="0" w:right="0" w:firstLine="0"/>
        <w:jc w:val="left"/>
      </w:pPr>
    </w:p>
    <w:p w14:paraId="08AB08AD" w14:textId="77777777" w:rsidR="008205C8" w:rsidRDefault="005E3474">
      <w:pPr>
        <w:spacing w:after="0" w:line="259" w:lineRule="auto"/>
        <w:jc w:val="center"/>
      </w:pPr>
      <w:r>
        <w:rPr>
          <w:b/>
        </w:rPr>
        <w:lastRenderedPageBreak/>
        <w:t xml:space="preserve">Članak 50. </w:t>
      </w:r>
    </w:p>
    <w:p w14:paraId="24788B9F" w14:textId="77777777" w:rsidR="008205C8" w:rsidRDefault="005E3474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3F912422" w14:textId="77777777" w:rsidR="008205C8" w:rsidRDefault="005E3474">
      <w:pPr>
        <w:ind w:left="-5" w:right="52"/>
      </w:pPr>
      <w:r>
        <w:t>Početak, završetak i raspored</w:t>
      </w:r>
      <w:r>
        <w:rPr>
          <w:b/>
        </w:rPr>
        <w:t xml:space="preserve"> </w:t>
      </w:r>
      <w:r>
        <w:t>radnog vremena u</w:t>
      </w:r>
      <w:r>
        <w:rPr>
          <w:i/>
        </w:rPr>
        <w:t xml:space="preserve"> </w:t>
      </w:r>
      <w:r>
        <w:t xml:space="preserve">Školi utvrđuje ravnatelj. </w:t>
      </w:r>
    </w:p>
    <w:p w14:paraId="3E24103B" w14:textId="77777777" w:rsidR="008205C8" w:rsidRDefault="005E3474">
      <w:pPr>
        <w:ind w:left="-5" w:right="52"/>
      </w:pPr>
      <w:r>
        <w:t xml:space="preserve">Škola je otvorena tijekom trajanja nastave prema satnici Škole, o čemu se na prikladan način izvješćuje javnost. </w:t>
      </w:r>
    </w:p>
    <w:p w14:paraId="088F8626" w14:textId="14948A9C" w:rsidR="008205C8" w:rsidRDefault="005E3474">
      <w:pPr>
        <w:ind w:left="-5" w:right="52"/>
      </w:pPr>
      <w:r>
        <w:t>Subotom i nedjeljom Škola ne radi, osim u iznimnim slučajevima. Škola</w:t>
      </w:r>
      <w:r w:rsidR="007422B5">
        <w:t>, u pravilu,</w:t>
      </w:r>
      <w:r>
        <w:t xml:space="preserve"> radi od 6:00 sati do 2</w:t>
      </w:r>
      <w:r w:rsidR="00B21DA6">
        <w:t>0</w:t>
      </w:r>
      <w:r>
        <w:t xml:space="preserve">:00 sata. </w:t>
      </w:r>
    </w:p>
    <w:p w14:paraId="051A03B3" w14:textId="77777777" w:rsidR="008205C8" w:rsidRDefault="005E3474">
      <w:pPr>
        <w:spacing w:after="9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520C9DBA" w14:textId="77777777" w:rsidR="008205C8" w:rsidRDefault="005E3474">
      <w:pPr>
        <w:spacing w:after="0" w:line="259" w:lineRule="auto"/>
        <w:jc w:val="center"/>
      </w:pPr>
      <w:r>
        <w:rPr>
          <w:b/>
        </w:rPr>
        <w:t>Članak 5</w:t>
      </w:r>
      <w:r w:rsidR="00E61368">
        <w:rPr>
          <w:b/>
        </w:rPr>
        <w:t>1</w:t>
      </w:r>
      <w:r>
        <w:rPr>
          <w:b/>
        </w:rPr>
        <w:t>.</w:t>
      </w:r>
      <w:r>
        <w:t xml:space="preserve"> </w:t>
      </w:r>
    </w:p>
    <w:p w14:paraId="490BCF26" w14:textId="77777777" w:rsidR="008205C8" w:rsidRDefault="005E3474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6516B1D4" w14:textId="77777777" w:rsidR="008205C8" w:rsidRDefault="005E3474">
      <w:pPr>
        <w:ind w:left="-5" w:right="52"/>
      </w:pPr>
      <w:r>
        <w:t xml:space="preserve">Za vrijeme državnih blagdana Škola je u pravilu zatvorena. </w:t>
      </w:r>
    </w:p>
    <w:p w14:paraId="32B107BB" w14:textId="77777777" w:rsidR="008205C8" w:rsidRDefault="005E3474">
      <w:pPr>
        <w:spacing w:after="19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4C82521F" w14:textId="77777777" w:rsidR="008205C8" w:rsidRDefault="005E3474">
      <w:pPr>
        <w:spacing w:after="0" w:line="259" w:lineRule="auto"/>
        <w:ind w:right="58"/>
        <w:jc w:val="center"/>
      </w:pPr>
      <w:r>
        <w:rPr>
          <w:b/>
        </w:rPr>
        <w:t xml:space="preserve"> Članak 5</w:t>
      </w:r>
      <w:r w:rsidR="00E61368">
        <w:rPr>
          <w:b/>
        </w:rPr>
        <w:t>2</w:t>
      </w:r>
      <w:r>
        <w:rPr>
          <w:b/>
        </w:rPr>
        <w:t>.</w:t>
      </w:r>
      <w:r>
        <w:t xml:space="preserve"> </w:t>
      </w:r>
    </w:p>
    <w:p w14:paraId="3E954A26" w14:textId="77777777" w:rsidR="008205C8" w:rsidRDefault="005E3474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004A7A50" w14:textId="77777777" w:rsidR="008205C8" w:rsidRDefault="005E3474">
      <w:pPr>
        <w:ind w:left="-5" w:right="52"/>
      </w:pPr>
      <w:r>
        <w:t xml:space="preserve">Roditelji razgovaraju s učiteljima Škole u vrijeme primanja roditelja ili u vrijeme koje odredi razrednik, odnosno predmetni učitelj, osim zadnjeg tjedna nastave kada nema informacija za roditelje. </w:t>
      </w:r>
    </w:p>
    <w:p w14:paraId="4442EEC2" w14:textId="77777777" w:rsidR="008205C8" w:rsidRDefault="005E3474">
      <w:pPr>
        <w:ind w:left="-5" w:right="52"/>
      </w:pPr>
      <w:r>
        <w:t xml:space="preserve">Škola će jednom mjesečno organizirati dane otvorenih vrata s ciljem razgovaranja roditelja s bilo kojim predmetnim učiteljem ili više njih. </w:t>
      </w:r>
    </w:p>
    <w:p w14:paraId="56CE5BF2" w14:textId="77777777" w:rsidR="008205C8" w:rsidRDefault="005E3474">
      <w:pPr>
        <w:ind w:left="-5" w:right="52"/>
      </w:pPr>
      <w:r>
        <w:t xml:space="preserve">Roditelji, koji nemaju dogovoreni termin razgovora u Školi ili nisu došli u vrijeme informacija razrednika ili predmetnoga učitelja, moraju dobiti odobrenje za primanje kod učitelja kojem dolaze na razgovor. Odobrenje dobivaju pozivom u tajništvo ili zbornicu. </w:t>
      </w:r>
    </w:p>
    <w:p w14:paraId="364038F5" w14:textId="77777777" w:rsidR="008205C8" w:rsidRDefault="005E3474" w:rsidP="00E10606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 </w:t>
      </w:r>
      <w:r>
        <w:t xml:space="preserve"> </w:t>
      </w:r>
    </w:p>
    <w:p w14:paraId="58D5CE64" w14:textId="77777777" w:rsidR="008205C8" w:rsidRDefault="005E3474">
      <w:pPr>
        <w:spacing w:after="0" w:line="259" w:lineRule="auto"/>
        <w:jc w:val="center"/>
      </w:pPr>
      <w:r>
        <w:rPr>
          <w:b/>
        </w:rPr>
        <w:t>Članak 5</w:t>
      </w:r>
      <w:r w:rsidR="00E61368">
        <w:rPr>
          <w:b/>
        </w:rPr>
        <w:t>3</w:t>
      </w:r>
      <w:r>
        <w:rPr>
          <w:b/>
        </w:rPr>
        <w:t>.</w:t>
      </w:r>
      <w:r>
        <w:t xml:space="preserve"> </w:t>
      </w:r>
    </w:p>
    <w:p w14:paraId="1D5BC5CC" w14:textId="77777777" w:rsidR="008205C8" w:rsidRDefault="005E3474">
      <w:pPr>
        <w:spacing w:after="0" w:line="259" w:lineRule="auto"/>
        <w:ind w:left="0" w:right="3" w:firstLine="0"/>
        <w:jc w:val="center"/>
      </w:pPr>
      <w:r>
        <w:t xml:space="preserve">  </w:t>
      </w:r>
    </w:p>
    <w:p w14:paraId="64BFD310" w14:textId="77777777" w:rsidR="008205C8" w:rsidRDefault="005E3474">
      <w:pPr>
        <w:ind w:left="-5" w:right="52"/>
      </w:pPr>
      <w:r>
        <w:t xml:space="preserve">Radno vrijeme zaposlenika Škole mora biti istaknuto: </w:t>
      </w:r>
    </w:p>
    <w:p w14:paraId="2E10F03E" w14:textId="77777777" w:rsidR="008205C8" w:rsidRDefault="005E3474">
      <w:pPr>
        <w:numPr>
          <w:ilvl w:val="0"/>
          <w:numId w:val="9"/>
        </w:numPr>
        <w:ind w:right="125" w:hanging="360"/>
      </w:pPr>
      <w:r>
        <w:t xml:space="preserve">za učitelje na satnici Škole </w:t>
      </w:r>
    </w:p>
    <w:p w14:paraId="5ADD55C9" w14:textId="77777777" w:rsidR="008205C8" w:rsidRDefault="005E3474">
      <w:pPr>
        <w:numPr>
          <w:ilvl w:val="0"/>
          <w:numId w:val="9"/>
        </w:numPr>
        <w:ind w:right="125" w:hanging="360"/>
      </w:pPr>
      <w:r>
        <w:t xml:space="preserve">za ravnatelja, stručne suradnike, administrativno i pomoćno-tehničko osoblje na    vratima prostorije u kojoj obavlja pretežni dio radnog vremena. </w:t>
      </w:r>
    </w:p>
    <w:p w14:paraId="7830E2FF" w14:textId="77777777" w:rsidR="008205C8" w:rsidRDefault="005E3474" w:rsidP="00E10606">
      <w:pPr>
        <w:spacing w:after="0" w:line="259" w:lineRule="auto"/>
        <w:ind w:left="708" w:right="0" w:firstLine="0"/>
        <w:jc w:val="left"/>
      </w:pPr>
      <w:r>
        <w:t xml:space="preserve">  </w:t>
      </w:r>
      <w:r>
        <w:rPr>
          <w:b/>
        </w:rPr>
        <w:t xml:space="preserve"> </w:t>
      </w:r>
    </w:p>
    <w:p w14:paraId="06814ED2" w14:textId="77777777" w:rsidR="008205C8" w:rsidRDefault="005E3474">
      <w:pPr>
        <w:spacing w:after="0" w:line="259" w:lineRule="auto"/>
        <w:jc w:val="center"/>
      </w:pPr>
      <w:r>
        <w:rPr>
          <w:b/>
        </w:rPr>
        <w:t>Članak 5</w:t>
      </w:r>
      <w:r w:rsidR="00E61368">
        <w:rPr>
          <w:b/>
        </w:rPr>
        <w:t>4</w:t>
      </w:r>
      <w:r>
        <w:rPr>
          <w:b/>
        </w:rPr>
        <w:t>.</w:t>
      </w:r>
      <w:r>
        <w:t xml:space="preserve"> </w:t>
      </w:r>
    </w:p>
    <w:p w14:paraId="29B97D45" w14:textId="77777777" w:rsidR="008205C8" w:rsidRDefault="005E3474">
      <w:pPr>
        <w:spacing w:after="8" w:line="259" w:lineRule="auto"/>
        <w:ind w:left="0" w:right="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4C0795A2" w14:textId="303526B0" w:rsidR="008205C8" w:rsidRDefault="00443EC0">
      <w:pPr>
        <w:ind w:left="-5" w:right="52"/>
      </w:pPr>
      <w:r>
        <w:t>Zaposlenici</w:t>
      </w:r>
      <w:r w:rsidR="005E3474">
        <w:t xml:space="preserve"> koje obuhvaća ovoj Pravilnik, dužni su dolaziti na posao i odlaziti s posla prema rasporedu radnog vremena. Učitelji su dužni doći najmanje 10 minuta prije početka nastave. </w:t>
      </w:r>
    </w:p>
    <w:p w14:paraId="5A045253" w14:textId="77777777" w:rsidR="008205C8" w:rsidRDefault="005E3474">
      <w:pPr>
        <w:ind w:left="-5" w:right="52"/>
      </w:pPr>
      <w:r>
        <w:t xml:space="preserve">Način evidencije nazočnosti na radu određuje Ravnatelj. </w:t>
      </w:r>
    </w:p>
    <w:p w14:paraId="72D71842" w14:textId="77777777" w:rsidR="008205C8" w:rsidRDefault="005E3474">
      <w:pPr>
        <w:ind w:left="-5" w:right="52"/>
      </w:pPr>
      <w:r>
        <w:t xml:space="preserve">Zaposlenici su dužni svoj izostanak na vrijeme prijaviti voditelju smjene ili ravnatelju kako bi se na vrijeme mogla organizirati stručna zamjena. </w:t>
      </w:r>
    </w:p>
    <w:p w14:paraId="40CAA193" w14:textId="77777777" w:rsidR="008205C8" w:rsidRDefault="005E3474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38A55926" w14:textId="77777777" w:rsidR="008205C8" w:rsidRDefault="005E3474">
      <w:pPr>
        <w:pStyle w:val="Naslov1"/>
        <w:ind w:left="2170" w:right="2223"/>
      </w:pPr>
      <w:r>
        <w:t>Kršenje kućnog reda</w:t>
      </w:r>
      <w:r>
        <w:rPr>
          <w:b w:val="0"/>
        </w:rPr>
        <w:t xml:space="preserve"> </w:t>
      </w:r>
    </w:p>
    <w:p w14:paraId="3A59CAFD" w14:textId="77777777" w:rsidR="008205C8" w:rsidRDefault="005E3474">
      <w:pPr>
        <w:spacing w:after="16" w:line="259" w:lineRule="auto"/>
        <w:ind w:left="708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21CD30FE" w14:textId="77777777" w:rsidR="008205C8" w:rsidRDefault="005E3474">
      <w:pPr>
        <w:spacing w:after="0" w:line="259" w:lineRule="auto"/>
        <w:jc w:val="center"/>
      </w:pPr>
      <w:r>
        <w:rPr>
          <w:b/>
        </w:rPr>
        <w:t>Članak 5</w:t>
      </w:r>
      <w:r w:rsidR="00E61368">
        <w:rPr>
          <w:b/>
        </w:rPr>
        <w:t>5</w:t>
      </w:r>
      <w:r>
        <w:rPr>
          <w:b/>
        </w:rPr>
        <w:t>.</w:t>
      </w:r>
      <w:r>
        <w:t xml:space="preserve"> </w:t>
      </w:r>
    </w:p>
    <w:p w14:paraId="57DD3506" w14:textId="77777777" w:rsidR="008205C8" w:rsidRDefault="005E3474">
      <w:pPr>
        <w:spacing w:after="0" w:line="259" w:lineRule="auto"/>
        <w:ind w:left="708" w:right="0" w:firstLine="0"/>
        <w:jc w:val="left"/>
      </w:pPr>
      <w:r>
        <w:t xml:space="preserve">  </w:t>
      </w:r>
    </w:p>
    <w:p w14:paraId="5C47FC39" w14:textId="77777777" w:rsidR="008205C8" w:rsidRDefault="005E3474">
      <w:pPr>
        <w:ind w:left="-5" w:right="52"/>
      </w:pPr>
      <w:r>
        <w:t xml:space="preserve">Postupanje  prema  odredbama  ovog  Pravilnika sastavni je dio radnih obveza zaposlenika i učenika Škole. </w:t>
      </w:r>
    </w:p>
    <w:p w14:paraId="50A3F6C4" w14:textId="77777777" w:rsidR="008205C8" w:rsidRDefault="005E3474">
      <w:pPr>
        <w:ind w:left="-5" w:right="52"/>
      </w:pPr>
      <w:r>
        <w:lastRenderedPageBreak/>
        <w:t xml:space="preserve">Zaposlenik koji postupi suprotno odredbama ovog Pravilnika, odgovoran je za povredu radne obveze. </w:t>
      </w:r>
    </w:p>
    <w:p w14:paraId="3D3E91CC" w14:textId="0E0C1A3D" w:rsidR="008205C8" w:rsidRDefault="005E3474">
      <w:pPr>
        <w:ind w:left="-5" w:right="52"/>
      </w:pPr>
      <w:r>
        <w:t xml:space="preserve">Osoba koja za vrijeme boravka u Školi krši Pravilnik o kućnom redu, odgovorna je za štetu koju pretrpi Škola, a dežurni učitelj treba </w:t>
      </w:r>
      <w:r w:rsidR="007422B5">
        <w:t>postupiti prema Proceduri</w:t>
      </w:r>
      <w:r>
        <w:t xml:space="preserve"> Škole. </w:t>
      </w:r>
    </w:p>
    <w:p w14:paraId="246C1BB9" w14:textId="77777777" w:rsidR="008205C8" w:rsidRDefault="005E3474">
      <w:pPr>
        <w:spacing w:after="4" w:line="272" w:lineRule="auto"/>
        <w:ind w:left="-5" w:right="0"/>
        <w:jc w:val="left"/>
      </w:pPr>
      <w:r>
        <w:t xml:space="preserve">Učenik koji krši Pravilnik o kućnom redu, bit će upućen stručnoj službi koja će postupiti po Pravilniku o načinu postupanja odgojno-obrazovnih radnika školskih ustanova u poduzimanju mjera zaštite prava učenika te prijave svakog kršenja tih prava nadležnim tijelima. </w:t>
      </w:r>
    </w:p>
    <w:p w14:paraId="62704F2A" w14:textId="77777777" w:rsidR="008205C8" w:rsidRDefault="005E3474">
      <w:pPr>
        <w:ind w:left="-5" w:right="52"/>
      </w:pPr>
      <w:r>
        <w:t xml:space="preserve">Zaposlenici, učenici i druge osobe odgovorne su za štetu koju učine na imovini Škole prema Zakonu o obveznim odnosima. </w:t>
      </w:r>
    </w:p>
    <w:p w14:paraId="0999D8A0" w14:textId="77777777" w:rsidR="008205C8" w:rsidRDefault="005E3474">
      <w:pPr>
        <w:spacing w:after="78" w:line="259" w:lineRule="auto"/>
        <w:ind w:left="0" w:right="0" w:firstLine="0"/>
        <w:jc w:val="left"/>
      </w:pPr>
      <w:r>
        <w:t xml:space="preserve">  </w:t>
      </w:r>
    </w:p>
    <w:p w14:paraId="6E1827D9" w14:textId="77777777" w:rsidR="008205C8" w:rsidRDefault="005E3474">
      <w:pPr>
        <w:pStyle w:val="Naslov1"/>
        <w:ind w:left="2170" w:right="2220"/>
      </w:pPr>
      <w:r>
        <w:t>Prijelazne i završne odredbe</w:t>
      </w:r>
      <w:r>
        <w:rPr>
          <w:b w:val="0"/>
        </w:rPr>
        <w:t xml:space="preserve"> </w:t>
      </w:r>
    </w:p>
    <w:p w14:paraId="2FBD92BD" w14:textId="77777777" w:rsidR="008205C8" w:rsidRDefault="005E3474">
      <w:pPr>
        <w:spacing w:after="21" w:line="259" w:lineRule="auto"/>
        <w:ind w:left="0" w:right="0" w:firstLine="0"/>
        <w:jc w:val="center"/>
      </w:pPr>
      <w:r>
        <w:t xml:space="preserve"> </w:t>
      </w:r>
    </w:p>
    <w:p w14:paraId="16B32D83" w14:textId="77777777" w:rsidR="008205C8" w:rsidRDefault="005E3474">
      <w:pPr>
        <w:spacing w:after="0" w:line="259" w:lineRule="auto"/>
        <w:jc w:val="center"/>
      </w:pPr>
      <w:r>
        <w:rPr>
          <w:b/>
        </w:rPr>
        <w:t>Članak 5</w:t>
      </w:r>
      <w:r w:rsidR="00E61368">
        <w:rPr>
          <w:b/>
        </w:rPr>
        <w:t>6</w:t>
      </w:r>
      <w:r>
        <w:rPr>
          <w:b/>
        </w:rPr>
        <w:t>.</w:t>
      </w:r>
      <w:r>
        <w:t xml:space="preserve"> </w:t>
      </w:r>
    </w:p>
    <w:p w14:paraId="72E5ADB0" w14:textId="77777777" w:rsidR="008205C8" w:rsidRDefault="005E3474">
      <w:pPr>
        <w:spacing w:after="18" w:line="259" w:lineRule="auto"/>
        <w:ind w:left="0" w:right="3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7045347E" w14:textId="77777777" w:rsidR="008205C8" w:rsidRDefault="005E3474">
      <w:pPr>
        <w:ind w:left="-5" w:right="52"/>
      </w:pPr>
      <w:r>
        <w:t xml:space="preserve">Ovaj Pravilnik može se mijenjati i dopunjavati na način i u postupku po kojem je donesen. </w:t>
      </w:r>
    </w:p>
    <w:p w14:paraId="382F38DD" w14:textId="0315D380" w:rsidR="002E7ABE" w:rsidRDefault="005E3474">
      <w:pPr>
        <w:spacing w:after="27" w:line="259" w:lineRule="auto"/>
        <w:ind w:left="0" w:right="0" w:firstLine="0"/>
        <w:jc w:val="left"/>
      </w:pPr>
      <w:r>
        <w:t xml:space="preserve">  </w:t>
      </w:r>
    </w:p>
    <w:p w14:paraId="06A5567F" w14:textId="77777777" w:rsidR="008205C8" w:rsidRDefault="005E3474">
      <w:pPr>
        <w:spacing w:after="0" w:line="259" w:lineRule="auto"/>
        <w:jc w:val="center"/>
      </w:pPr>
      <w:r>
        <w:rPr>
          <w:b/>
        </w:rPr>
        <w:t>Članak 5</w:t>
      </w:r>
      <w:r w:rsidR="00E61368">
        <w:rPr>
          <w:b/>
        </w:rPr>
        <w:t>7</w:t>
      </w:r>
      <w:r>
        <w:rPr>
          <w:b/>
        </w:rPr>
        <w:t>.</w:t>
      </w:r>
      <w:r>
        <w:t xml:space="preserve"> </w:t>
      </w:r>
    </w:p>
    <w:p w14:paraId="0FF4024F" w14:textId="77777777" w:rsidR="008205C8" w:rsidRDefault="005E3474">
      <w:pPr>
        <w:spacing w:after="0" w:line="259" w:lineRule="auto"/>
        <w:ind w:left="0" w:right="3" w:firstLine="0"/>
        <w:jc w:val="center"/>
      </w:pPr>
      <w:r>
        <w:t xml:space="preserve">  </w:t>
      </w:r>
    </w:p>
    <w:p w14:paraId="1F093EB5" w14:textId="77777777" w:rsidR="008205C8" w:rsidRDefault="005E3474">
      <w:pPr>
        <w:ind w:left="-5" w:right="52"/>
      </w:pPr>
      <w:r>
        <w:t xml:space="preserve">Ovaj Pravilnik stupa na snagu 8 (osmoga) dana od dana objave na oglasnoj ploči Škole. </w:t>
      </w:r>
    </w:p>
    <w:p w14:paraId="0AF2D9AE" w14:textId="3DDA0108" w:rsidR="008205C8" w:rsidRDefault="005E3474" w:rsidP="002E7ABE">
      <w:pPr>
        <w:spacing w:after="0" w:line="259" w:lineRule="auto"/>
        <w:ind w:left="0" w:right="0" w:firstLine="0"/>
        <w:jc w:val="left"/>
      </w:pPr>
      <w:r>
        <w:t xml:space="preserve">    </w:t>
      </w:r>
      <w:r>
        <w:rPr>
          <w:i/>
        </w:rPr>
        <w:t xml:space="preserve"> </w:t>
      </w:r>
    </w:p>
    <w:p w14:paraId="2195A880" w14:textId="77777777" w:rsidR="008205C8" w:rsidRDefault="005E3474">
      <w:pPr>
        <w:spacing w:after="13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056E0A80" w14:textId="3DFD1725" w:rsidR="008205C8" w:rsidRDefault="005E3474">
      <w:pPr>
        <w:spacing w:line="248" w:lineRule="auto"/>
        <w:ind w:left="-5" w:right="0"/>
        <w:jc w:val="left"/>
      </w:pPr>
      <w:r>
        <w:rPr>
          <w:i/>
        </w:rPr>
        <w:t>Učiteljsko vijeće usvojilo je Pravilnik o kućnom redu na sjednici održanoj</w:t>
      </w:r>
      <w:r w:rsidR="00912F35">
        <w:rPr>
          <w:i/>
        </w:rPr>
        <w:t>10. ožujka 2022.</w:t>
      </w:r>
      <w:r>
        <w:rPr>
          <w:i/>
        </w:rPr>
        <w:t xml:space="preserve"> </w:t>
      </w:r>
      <w:r w:rsidR="002E7ABE">
        <w:rPr>
          <w:i/>
        </w:rPr>
        <w:t xml:space="preserve">          </w:t>
      </w:r>
      <w:r>
        <w:rPr>
          <w:i/>
        </w:rPr>
        <w:t xml:space="preserve"> godine. Vijeće roditelja razmatralo  je Pravilnik o kućnom redu</w:t>
      </w:r>
      <w:r w:rsidR="00912F35">
        <w:rPr>
          <w:i/>
        </w:rPr>
        <w:t xml:space="preserve"> 17. ožujka 2022. godine. </w:t>
      </w:r>
      <w:r w:rsidR="002E7ABE">
        <w:rPr>
          <w:i/>
        </w:rPr>
        <w:t xml:space="preserve">            </w:t>
      </w:r>
      <w:r>
        <w:rPr>
          <w:i/>
        </w:rPr>
        <w:t xml:space="preserve">  Vijeće učenika razmatralo je Pravilnik o kućnom redu</w:t>
      </w:r>
      <w:r w:rsidR="00912F35">
        <w:rPr>
          <w:i/>
        </w:rPr>
        <w:t xml:space="preserve"> 14. ožujka 2022. godine.</w:t>
      </w:r>
      <w:r w:rsidR="002E7ABE">
        <w:rPr>
          <w:i/>
        </w:rPr>
        <w:t xml:space="preserve">              </w:t>
      </w:r>
      <w:r>
        <w:rPr>
          <w:i/>
        </w:rPr>
        <w:t xml:space="preserve">  </w:t>
      </w:r>
    </w:p>
    <w:p w14:paraId="6995755D" w14:textId="77777777" w:rsidR="008205C8" w:rsidRDefault="005E3474">
      <w:pPr>
        <w:spacing w:after="0" w:line="259" w:lineRule="auto"/>
        <w:ind w:left="705" w:right="0" w:firstLine="0"/>
        <w:jc w:val="center"/>
      </w:pPr>
      <w:r>
        <w:rPr>
          <w:i/>
        </w:rPr>
        <w:t xml:space="preserve"> </w:t>
      </w:r>
    </w:p>
    <w:p w14:paraId="6D02176E" w14:textId="77777777" w:rsidR="008205C8" w:rsidRDefault="005E3474">
      <w:pPr>
        <w:spacing w:after="22" w:line="259" w:lineRule="auto"/>
        <w:ind w:left="705" w:right="0" w:firstLine="0"/>
        <w:jc w:val="center"/>
      </w:pPr>
      <w:r>
        <w:rPr>
          <w:i/>
        </w:rPr>
        <w:t xml:space="preserve"> </w:t>
      </w:r>
    </w:p>
    <w:p w14:paraId="0449BF31" w14:textId="77777777" w:rsidR="008205C8" w:rsidRDefault="005E3474">
      <w:pPr>
        <w:spacing w:line="248" w:lineRule="auto"/>
        <w:ind w:left="718" w:right="4347"/>
        <w:jc w:val="left"/>
      </w:pPr>
      <w:r>
        <w:rPr>
          <w:i/>
        </w:rPr>
        <w:t>PREDSJEDNICA ŠKOLSKOG</w:t>
      </w:r>
      <w:r>
        <w:t xml:space="preserve"> </w:t>
      </w:r>
      <w:r>
        <w:rPr>
          <w:i/>
        </w:rPr>
        <w:t>ODBORA:</w:t>
      </w:r>
      <w:r>
        <w:t xml:space="preserve"> </w:t>
      </w:r>
    </w:p>
    <w:p w14:paraId="1C386164" w14:textId="77777777" w:rsidR="008205C8" w:rsidRDefault="005E347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39FD01B6" w14:textId="77777777" w:rsidR="008205C8" w:rsidRDefault="005E3474">
      <w:pPr>
        <w:ind w:left="693" w:right="4575" w:hanging="708"/>
      </w:pPr>
      <w:r>
        <w:t xml:space="preserve">           ___________________________   </w:t>
      </w:r>
      <w:r w:rsidR="002E7ABE">
        <w:t xml:space="preserve">Silvija Kozari </w:t>
      </w:r>
      <w:proofErr w:type="spellStart"/>
      <w:r w:rsidR="002E7ABE">
        <w:t>Golob</w:t>
      </w:r>
      <w:proofErr w:type="spellEnd"/>
      <w:r>
        <w:t xml:space="preserve"> </w:t>
      </w:r>
    </w:p>
    <w:p w14:paraId="7F143431" w14:textId="52C97240" w:rsidR="008205C8" w:rsidRDefault="005E3474" w:rsidP="00A95409">
      <w:pPr>
        <w:spacing w:after="0" w:line="259" w:lineRule="auto"/>
        <w:ind w:left="0" w:right="0" w:firstLine="0"/>
        <w:jc w:val="left"/>
      </w:pPr>
      <w:r>
        <w:t xml:space="preserve">                        </w:t>
      </w:r>
      <w:r>
        <w:rPr>
          <w:i/>
        </w:rPr>
        <w:t xml:space="preserve">          </w:t>
      </w:r>
    </w:p>
    <w:p w14:paraId="45233CE7" w14:textId="77777777" w:rsidR="008205C8" w:rsidRDefault="005E3474">
      <w:pPr>
        <w:spacing w:after="21" w:line="259" w:lineRule="auto"/>
        <w:ind w:left="0" w:right="0" w:firstLine="0"/>
        <w:jc w:val="center"/>
      </w:pPr>
      <w:r>
        <w:rPr>
          <w:i/>
        </w:rPr>
        <w:t xml:space="preserve"> </w:t>
      </w:r>
    </w:p>
    <w:p w14:paraId="73E4428E" w14:textId="77777777" w:rsidR="008205C8" w:rsidRDefault="002E7ABE" w:rsidP="002E7ABE">
      <w:pPr>
        <w:spacing w:after="0" w:line="259" w:lineRule="auto"/>
        <w:ind w:left="0" w:right="59" w:firstLine="0"/>
        <w:jc w:val="center"/>
      </w:pPr>
      <w:r>
        <w:rPr>
          <w:i/>
        </w:rPr>
        <w:t xml:space="preserve">                                                                                                     </w:t>
      </w:r>
      <w:r w:rsidR="005E3474">
        <w:rPr>
          <w:i/>
        </w:rPr>
        <w:t>RAVNATELJ</w:t>
      </w:r>
      <w:r>
        <w:rPr>
          <w:i/>
        </w:rPr>
        <w:t>ICA ŠKOLE</w:t>
      </w:r>
      <w:r w:rsidR="005E3474">
        <w:rPr>
          <w:i/>
        </w:rPr>
        <w:t>:</w:t>
      </w:r>
      <w:r w:rsidR="005E3474">
        <w:t xml:space="preserve"> </w:t>
      </w:r>
    </w:p>
    <w:p w14:paraId="16DA3D38" w14:textId="77777777" w:rsidR="008205C8" w:rsidRDefault="005E3474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  <w:r>
        <w:t xml:space="preserve"> </w:t>
      </w:r>
    </w:p>
    <w:p w14:paraId="4D6B5C18" w14:textId="77777777" w:rsidR="008205C8" w:rsidRDefault="005E3474">
      <w:pPr>
        <w:spacing w:after="0" w:line="259" w:lineRule="auto"/>
        <w:ind w:right="48"/>
        <w:jc w:val="right"/>
      </w:pPr>
      <w:r>
        <w:t xml:space="preserve"> M. P.                                                                               ________________________ </w:t>
      </w:r>
    </w:p>
    <w:p w14:paraId="10B20BF6" w14:textId="180F9D3E" w:rsidR="008205C8" w:rsidRDefault="002E7ABE" w:rsidP="00A95409">
      <w:pPr>
        <w:spacing w:after="0" w:line="259" w:lineRule="auto"/>
        <w:ind w:right="48"/>
        <w:jc w:val="center"/>
      </w:pPr>
      <w:r>
        <w:t xml:space="preserve">                                                                                                Đurđica Petrović, prof.</w:t>
      </w:r>
      <w:r w:rsidR="005E3474">
        <w:t xml:space="preserve"> </w:t>
      </w:r>
    </w:p>
    <w:p w14:paraId="1530F072" w14:textId="77777777" w:rsidR="00A95409" w:rsidRDefault="00A95409" w:rsidP="00A95409">
      <w:pPr>
        <w:spacing w:after="0" w:line="259" w:lineRule="auto"/>
        <w:ind w:right="48"/>
        <w:jc w:val="center"/>
      </w:pPr>
    </w:p>
    <w:p w14:paraId="1BEAF276" w14:textId="38276F9E" w:rsidR="008205C8" w:rsidRDefault="005E3474" w:rsidP="00A95409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1F64515E" w14:textId="15A24AE6" w:rsidR="008205C8" w:rsidRDefault="005E3474">
      <w:pPr>
        <w:ind w:left="-5" w:right="52"/>
      </w:pPr>
      <w:r>
        <w:t xml:space="preserve">Ovaj Pravilnik donio je Školski odbor Osnovne škole </w:t>
      </w:r>
      <w:r w:rsidR="002E7ABE">
        <w:t>Šećerana</w:t>
      </w:r>
      <w:r>
        <w:t xml:space="preserve"> na sjednici održanoj </w:t>
      </w:r>
      <w:r w:rsidR="002E7ABE">
        <w:t>dana</w:t>
      </w:r>
      <w:r w:rsidR="0019011A">
        <w:t xml:space="preserve"> 10. svibnja 2022. </w:t>
      </w:r>
      <w:r>
        <w:t>godi</w:t>
      </w:r>
      <w:r w:rsidR="00FC1950">
        <w:t>ne, objavljen na oglasnoj ploči 12. svibnja 2022.</w:t>
      </w:r>
      <w:r>
        <w:rPr>
          <w:b/>
          <w:i/>
        </w:rPr>
        <w:t xml:space="preserve"> </w:t>
      </w:r>
      <w:r w:rsidR="002E7ABE">
        <w:t>godine a</w:t>
      </w:r>
      <w:r>
        <w:t xml:space="preserve"> stupio </w:t>
      </w:r>
      <w:r w:rsidR="002E7ABE">
        <w:t xml:space="preserve">je </w:t>
      </w:r>
      <w:r>
        <w:t>na snagu i primjenjuje se od</w:t>
      </w:r>
      <w:r w:rsidR="00FC1950">
        <w:t xml:space="preserve"> 20. svibnja 2022. </w:t>
      </w:r>
      <w:r>
        <w:t xml:space="preserve">godine.    </w:t>
      </w:r>
    </w:p>
    <w:p w14:paraId="669234F9" w14:textId="77777777" w:rsidR="008205C8" w:rsidRDefault="005E3474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384876E8" w14:textId="30EAB2FA" w:rsidR="008205C8" w:rsidRDefault="005E3474" w:rsidP="00A95409">
      <w:pPr>
        <w:spacing w:after="0" w:line="259" w:lineRule="auto"/>
        <w:ind w:left="0" w:right="0" w:firstLine="0"/>
        <w:jc w:val="left"/>
      </w:pPr>
      <w:r>
        <w:t>KLASA: 01</w:t>
      </w:r>
      <w:r w:rsidR="002E7ABE">
        <w:t>1</w:t>
      </w:r>
      <w:r>
        <w:t>-0</w:t>
      </w:r>
      <w:r w:rsidR="002E7ABE">
        <w:t>2</w:t>
      </w:r>
      <w:r>
        <w:t>/</w:t>
      </w:r>
      <w:r w:rsidR="002E7ABE">
        <w:t>22</w:t>
      </w:r>
      <w:r w:rsidR="00FC1950">
        <w:t>-01/2</w:t>
      </w:r>
      <w:r>
        <w:t xml:space="preserve"> </w:t>
      </w:r>
    </w:p>
    <w:p w14:paraId="43DAC534" w14:textId="23D5B6BB" w:rsidR="008205C8" w:rsidRDefault="005E3474" w:rsidP="00FC1950">
      <w:pPr>
        <w:ind w:left="-5" w:right="52"/>
      </w:pPr>
      <w:r>
        <w:t>URBROJ: 2</w:t>
      </w:r>
      <w:r w:rsidR="002E7ABE">
        <w:t>100/11-22-</w:t>
      </w:r>
      <w:r w:rsidR="00FC1950">
        <w:t>2</w:t>
      </w:r>
      <w:r>
        <w:t xml:space="preserve"> </w:t>
      </w:r>
    </w:p>
    <w:sectPr w:rsidR="008205C8">
      <w:footerReference w:type="even" r:id="rId8"/>
      <w:footerReference w:type="default" r:id="rId9"/>
      <w:footerReference w:type="first" r:id="rId10"/>
      <w:pgSz w:w="11906" w:h="16838"/>
      <w:pgMar w:top="1418" w:right="1356" w:bottom="1439" w:left="1416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7FC63" w14:textId="77777777" w:rsidR="00CA1A00" w:rsidRDefault="00CA1A00">
      <w:pPr>
        <w:spacing w:after="0" w:line="240" w:lineRule="auto"/>
      </w:pPr>
      <w:r>
        <w:separator/>
      </w:r>
    </w:p>
  </w:endnote>
  <w:endnote w:type="continuationSeparator" w:id="0">
    <w:p w14:paraId="4100376B" w14:textId="77777777" w:rsidR="00CA1A00" w:rsidRDefault="00CA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E7D1" w14:textId="77777777" w:rsidR="008205C8" w:rsidRDefault="005E3474">
    <w:pPr>
      <w:tabs>
        <w:tab w:val="right" w:pos="9134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AAF57" w14:textId="77777777" w:rsidR="008205C8" w:rsidRDefault="005E3474">
    <w:pPr>
      <w:tabs>
        <w:tab w:val="right" w:pos="9134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12F35">
      <w:rPr>
        <w:noProof/>
      </w:rPr>
      <w:t>1</w:t>
    </w:r>
    <w:r w:rsidR="00912F35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62A89" w14:textId="77777777" w:rsidR="008205C8" w:rsidRDefault="005E3474">
    <w:pPr>
      <w:tabs>
        <w:tab w:val="right" w:pos="9134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3A3AF" w14:textId="77777777" w:rsidR="00CA1A00" w:rsidRDefault="00CA1A00">
      <w:pPr>
        <w:spacing w:after="0" w:line="240" w:lineRule="auto"/>
      </w:pPr>
      <w:r>
        <w:separator/>
      </w:r>
    </w:p>
  </w:footnote>
  <w:footnote w:type="continuationSeparator" w:id="0">
    <w:p w14:paraId="303E6CAF" w14:textId="77777777" w:rsidR="00CA1A00" w:rsidRDefault="00CA1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609F"/>
    <w:multiLevelType w:val="hybridMultilevel"/>
    <w:tmpl w:val="1A78E052"/>
    <w:lvl w:ilvl="0" w:tplc="50927B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B26A2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2CC8E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08F6E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0960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3A40F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00060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2345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1E077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6B7220"/>
    <w:multiLevelType w:val="hybridMultilevel"/>
    <w:tmpl w:val="FF3EAFB2"/>
    <w:lvl w:ilvl="0" w:tplc="D1DA3B5A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A017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2975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606FF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0F29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CBCB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25EB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60E0E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10A05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AB10FB"/>
    <w:multiLevelType w:val="hybridMultilevel"/>
    <w:tmpl w:val="2D707EC8"/>
    <w:lvl w:ilvl="0" w:tplc="2DEAC73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4F2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5649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8B4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6F1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2EA3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4F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20DD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B802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31DD7"/>
    <w:multiLevelType w:val="hybridMultilevel"/>
    <w:tmpl w:val="0298D1D2"/>
    <w:lvl w:ilvl="0" w:tplc="0EB6AA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02F2C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02FD1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222F9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A2BD7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1C8A1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32D4D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74F26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A405C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FCB5F61"/>
    <w:multiLevelType w:val="hybridMultilevel"/>
    <w:tmpl w:val="93C0DA56"/>
    <w:lvl w:ilvl="0" w:tplc="CEB484D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44FF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2B6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7E48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14D9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E0B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ECB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890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CF4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7C5DFF"/>
    <w:multiLevelType w:val="hybridMultilevel"/>
    <w:tmpl w:val="875AF1C2"/>
    <w:lvl w:ilvl="0" w:tplc="31A4CC24">
      <w:start w:val="1"/>
      <w:numFmt w:val="bullet"/>
      <w:lvlText w:val="●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407FF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084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543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E70D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1C589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A09F6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AE361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3A93A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716572"/>
    <w:multiLevelType w:val="hybridMultilevel"/>
    <w:tmpl w:val="4492F442"/>
    <w:lvl w:ilvl="0" w:tplc="3C6453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7EFF3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B6716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ACBCE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2CCDE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8E38C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4CC1D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E6FB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38D12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77E517F"/>
    <w:multiLevelType w:val="hybridMultilevel"/>
    <w:tmpl w:val="7ECE104C"/>
    <w:lvl w:ilvl="0" w:tplc="94725A9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DC56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46CB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AA6D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E67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C072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2647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225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1294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B03A76"/>
    <w:multiLevelType w:val="hybridMultilevel"/>
    <w:tmpl w:val="0E7E5B16"/>
    <w:lvl w:ilvl="0" w:tplc="E5EAD7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58792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78EEA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507B5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14114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A33D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EA3E1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4A4D8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4E9C8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69753BE"/>
    <w:multiLevelType w:val="hybridMultilevel"/>
    <w:tmpl w:val="C35E83F6"/>
    <w:lvl w:ilvl="0" w:tplc="F34EB3F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325D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2254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402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E8C6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403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3ADF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9C08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C6D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E027EA"/>
    <w:multiLevelType w:val="hybridMultilevel"/>
    <w:tmpl w:val="E228CFB4"/>
    <w:lvl w:ilvl="0" w:tplc="A40AC41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DE7F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2C14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9A4D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D82B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965D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E2D2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3460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4C9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04104A"/>
    <w:multiLevelType w:val="hybridMultilevel"/>
    <w:tmpl w:val="2C68E52A"/>
    <w:lvl w:ilvl="0" w:tplc="3020AB8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C42B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00B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4CC9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C95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7C52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B236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271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4A3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DC3E03"/>
    <w:multiLevelType w:val="hybridMultilevel"/>
    <w:tmpl w:val="86FE4C6A"/>
    <w:lvl w:ilvl="0" w:tplc="F8F6C1B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5292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071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88E2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2F2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4A2C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247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298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E69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A30D29"/>
    <w:multiLevelType w:val="hybridMultilevel"/>
    <w:tmpl w:val="2AC4F170"/>
    <w:lvl w:ilvl="0" w:tplc="EDE865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96C70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326B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728A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5700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59438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28003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9744E4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6D225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13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5C8"/>
    <w:rsid w:val="000C6D13"/>
    <w:rsid w:val="0014331C"/>
    <w:rsid w:val="0019011A"/>
    <w:rsid w:val="0019231C"/>
    <w:rsid w:val="002E7ABE"/>
    <w:rsid w:val="00301FB7"/>
    <w:rsid w:val="003A76D9"/>
    <w:rsid w:val="0040327D"/>
    <w:rsid w:val="00443EC0"/>
    <w:rsid w:val="00496F5D"/>
    <w:rsid w:val="004F758A"/>
    <w:rsid w:val="005D4EAC"/>
    <w:rsid w:val="005E3474"/>
    <w:rsid w:val="005F068E"/>
    <w:rsid w:val="00652C9B"/>
    <w:rsid w:val="00686851"/>
    <w:rsid w:val="007422B5"/>
    <w:rsid w:val="008205C8"/>
    <w:rsid w:val="008B4737"/>
    <w:rsid w:val="00912F35"/>
    <w:rsid w:val="00981F62"/>
    <w:rsid w:val="009E50FC"/>
    <w:rsid w:val="00A95409"/>
    <w:rsid w:val="00AF7CA9"/>
    <w:rsid w:val="00B21DA6"/>
    <w:rsid w:val="00B253E5"/>
    <w:rsid w:val="00B60C3A"/>
    <w:rsid w:val="00C557E8"/>
    <w:rsid w:val="00CA1A00"/>
    <w:rsid w:val="00CE3CC2"/>
    <w:rsid w:val="00D1102D"/>
    <w:rsid w:val="00E10606"/>
    <w:rsid w:val="00E61368"/>
    <w:rsid w:val="00F325BA"/>
    <w:rsid w:val="00F51CA7"/>
    <w:rsid w:val="00F70418"/>
    <w:rsid w:val="00F807DC"/>
    <w:rsid w:val="00FB1AE0"/>
    <w:rsid w:val="00FC1950"/>
    <w:rsid w:val="00FD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DBBB"/>
  <w15:docId w15:val="{E8EFB9EE-F308-407F-B26B-91E669F3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 w:line="269" w:lineRule="auto"/>
      <w:ind w:left="10" w:right="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6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6851"/>
    <w:rPr>
      <w:rFonts w:ascii="Segoe UI" w:eastAsia="Times New Roman" w:hAnsi="Segoe UI" w:cs="Segoe UI"/>
      <w:color w:val="000000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652C9B"/>
    <w:rPr>
      <w:szCs w:val="24"/>
    </w:rPr>
  </w:style>
  <w:style w:type="paragraph" w:styleId="Odlomakpopisa">
    <w:name w:val="List Paragraph"/>
    <w:basedOn w:val="Normal"/>
    <w:uiPriority w:val="34"/>
    <w:qFormat/>
    <w:rsid w:val="00B21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6580">
          <w:marLeft w:val="547"/>
          <w:marRight w:val="58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367">
          <w:marLeft w:val="547"/>
          <w:marRight w:val="58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342">
          <w:marLeft w:val="547"/>
          <w:marRight w:val="58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58">
          <w:marLeft w:val="547"/>
          <w:marRight w:val="58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0301">
          <w:marLeft w:val="547"/>
          <w:marRight w:val="58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512">
          <w:marLeft w:val="547"/>
          <w:marRight w:val="58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529">
          <w:marLeft w:val="547"/>
          <w:marRight w:val="58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2135">
          <w:marLeft w:val="547"/>
          <w:marRight w:val="58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978">
          <w:marLeft w:val="547"/>
          <w:marRight w:val="58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8089">
          <w:marLeft w:val="547"/>
          <w:marRight w:val="58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2941">
          <w:marLeft w:val="547"/>
          <w:marRight w:val="58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53">
          <w:marLeft w:val="547"/>
          <w:marRight w:val="58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1059">
          <w:marLeft w:val="547"/>
          <w:marRight w:val="58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4074">
          <w:marLeft w:val="547"/>
          <w:marRight w:val="58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3213">
          <w:marLeft w:val="547"/>
          <w:marRight w:val="58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581">
          <w:marLeft w:val="547"/>
          <w:marRight w:val="58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5323">
          <w:marLeft w:val="547"/>
          <w:marRight w:val="58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0CA1E-C17B-46D8-9957-259374FC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2921</Words>
  <Characters>16652</Characters>
  <Application>Microsoft Office Word</Application>
  <DocSecurity>0</DocSecurity>
  <Lines>138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58</vt:lpstr>
    </vt:vector>
  </TitlesOfParts>
  <Company/>
  <LinksUpToDate>false</LinksUpToDate>
  <CharactersWithSpaces>19534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58</dc:title>
  <dc:subject/>
  <dc:creator>Pedagog</dc:creator>
  <cp:keywords/>
  <cp:lastModifiedBy>Tajnik</cp:lastModifiedBy>
  <cp:revision>2</cp:revision>
  <cp:lastPrinted>2022-09-12T07:05:00Z</cp:lastPrinted>
  <dcterms:created xsi:type="dcterms:W3CDTF">2025-01-08T11:29:00Z</dcterms:created>
  <dcterms:modified xsi:type="dcterms:W3CDTF">2025-01-08T11:29:00Z</dcterms:modified>
</cp:coreProperties>
</file>