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713" w:rsidRDefault="00422713" w:rsidP="00422713">
      <w:pPr>
        <w:jc w:val="left"/>
        <w:rPr>
          <w:u w:val="none"/>
        </w:rPr>
      </w:pPr>
      <w:bookmarkStart w:id="0" w:name="_GoBack"/>
      <w:bookmarkEnd w:id="0"/>
      <w:r>
        <w:rPr>
          <w:u w:val="none"/>
        </w:rPr>
        <w:t>OSNOVNA ŠKOLA ŠEĆERANA</w:t>
      </w:r>
    </w:p>
    <w:p w:rsidR="00422713" w:rsidRPr="00422713" w:rsidRDefault="00422713" w:rsidP="00422713">
      <w:pPr>
        <w:jc w:val="left"/>
        <w:rPr>
          <w:u w:val="none"/>
        </w:rPr>
      </w:pPr>
      <w:r>
        <w:rPr>
          <w:u w:val="none"/>
        </w:rPr>
        <w:t>Š E Ć E R A N A</w:t>
      </w:r>
    </w:p>
    <w:p w:rsidR="00422713" w:rsidRDefault="00422713"/>
    <w:p w:rsidR="00A737AB" w:rsidRDefault="002378F3">
      <w:r>
        <w:t xml:space="preserve">TABLICA EVIDENCIJE UGOVORA </w:t>
      </w:r>
      <w:r w:rsidR="00F10E49">
        <w:t xml:space="preserve">O POSLOVNOJ SURADNJI </w:t>
      </w:r>
      <w:r>
        <w:t>U 202</w:t>
      </w:r>
      <w:r w:rsidR="00BD785F">
        <w:t>5</w:t>
      </w:r>
      <w:r>
        <w:t>. GODINI</w:t>
      </w:r>
      <w:r>
        <w:rPr>
          <w:u w:val="none"/>
        </w:rPr>
        <w:t xml:space="preserve"> </w:t>
      </w:r>
    </w:p>
    <w:p w:rsidR="00A737AB" w:rsidRDefault="002378F3">
      <w:pPr>
        <w:spacing w:after="0"/>
        <w:ind w:right="0"/>
        <w:jc w:val="left"/>
      </w:pPr>
      <w:r>
        <w:rPr>
          <w:sz w:val="22"/>
          <w:u w:val="none"/>
        </w:rPr>
        <w:t xml:space="preserve"> </w:t>
      </w:r>
    </w:p>
    <w:tbl>
      <w:tblPr>
        <w:tblStyle w:val="TableGrid"/>
        <w:tblW w:w="13994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2899"/>
        <w:gridCol w:w="1999"/>
        <w:gridCol w:w="1999"/>
        <w:gridCol w:w="1999"/>
      </w:tblGrid>
      <w:tr w:rsidR="00A737AB" w:rsidTr="003859A5">
        <w:trPr>
          <w:trHeight w:val="8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2378F3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 xml:space="preserve">R.B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2378F3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 xml:space="preserve">KLASA UGOVORA </w:t>
            </w:r>
            <w:r w:rsidR="00231104">
              <w:rPr>
                <w:sz w:val="22"/>
                <w:u w:val="none"/>
              </w:rPr>
              <w:t xml:space="preserve"> ILI EVIDENCIJSKI BROJ JAVNE NABAVE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2378F3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 xml:space="preserve">DATUM SKLAPANJA 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2378F3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 xml:space="preserve">PREDMET UGOVORA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2378F3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UGOVORNA STRANA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2378F3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RAZDOBLJE NA </w:t>
            </w:r>
          </w:p>
          <w:p w:rsidR="00A737AB" w:rsidRDefault="002378F3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KOJE JE UGOVOR SKLOLJEN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2378F3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NAPOMENA </w:t>
            </w:r>
          </w:p>
        </w:tc>
      </w:tr>
      <w:tr w:rsidR="00A737AB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D068E6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>1</w:t>
            </w:r>
            <w:r w:rsidR="002378F3">
              <w:rPr>
                <w:sz w:val="22"/>
                <w:u w:val="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D068E6" w:rsidRDefault="002378F3">
            <w:pPr>
              <w:spacing w:after="0"/>
              <w:ind w:left="2" w:right="0"/>
              <w:jc w:val="left"/>
              <w:rPr>
                <w:szCs w:val="24"/>
              </w:rPr>
            </w:pPr>
            <w:r w:rsidRPr="00D068E6">
              <w:rPr>
                <w:szCs w:val="24"/>
                <w:u w:val="none"/>
              </w:rPr>
              <w:t xml:space="preserve"> </w:t>
            </w:r>
            <w:r w:rsidR="00D068E6" w:rsidRPr="00D068E6">
              <w:rPr>
                <w:szCs w:val="24"/>
                <w:u w:val="none"/>
              </w:rPr>
              <w:t>ZNR-11-2025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D068E6" w:rsidRDefault="002378F3" w:rsidP="00231104">
            <w:pPr>
              <w:spacing w:after="0"/>
              <w:ind w:left="2" w:right="0"/>
              <w:jc w:val="left"/>
              <w:rPr>
                <w:szCs w:val="24"/>
              </w:rPr>
            </w:pPr>
            <w:r w:rsidRPr="00D068E6">
              <w:rPr>
                <w:szCs w:val="24"/>
                <w:u w:val="none"/>
              </w:rPr>
              <w:t xml:space="preserve"> </w:t>
            </w:r>
            <w:r w:rsidR="00D068E6" w:rsidRPr="00D068E6">
              <w:rPr>
                <w:szCs w:val="24"/>
                <w:u w:val="none"/>
              </w:rPr>
              <w:t>6.12.2024.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D068E6" w:rsidRDefault="00D068E6">
            <w:pPr>
              <w:spacing w:after="0"/>
              <w:ind w:left="2" w:right="0"/>
              <w:jc w:val="left"/>
              <w:rPr>
                <w:szCs w:val="24"/>
              </w:rPr>
            </w:pPr>
            <w:r w:rsidRPr="00D068E6">
              <w:rPr>
                <w:szCs w:val="24"/>
                <w:u w:val="none"/>
              </w:rPr>
              <w:t>Pružanje usluga iz zaštite na radu i zaštite od požara</w:t>
            </w:r>
            <w:r w:rsidR="002378F3" w:rsidRPr="00D068E6">
              <w:rPr>
                <w:szCs w:val="24"/>
                <w:u w:val="none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D068E6" w:rsidRDefault="00D068E6">
            <w:pPr>
              <w:spacing w:after="0"/>
              <w:ind w:right="0"/>
              <w:jc w:val="left"/>
              <w:rPr>
                <w:szCs w:val="24"/>
              </w:rPr>
            </w:pPr>
            <w:proofErr w:type="spellStart"/>
            <w:r w:rsidRPr="00D068E6">
              <w:rPr>
                <w:szCs w:val="24"/>
                <w:u w:val="none"/>
              </w:rPr>
              <w:t>ZaštitaInspekt</w:t>
            </w:r>
            <w:proofErr w:type="spellEnd"/>
            <w:r w:rsidRPr="00D068E6">
              <w:rPr>
                <w:szCs w:val="24"/>
                <w:u w:val="none"/>
              </w:rPr>
              <w:t xml:space="preserve"> d.o.o., Osijek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D068E6" w:rsidRDefault="00D068E6">
            <w:pPr>
              <w:spacing w:after="0"/>
              <w:ind w:right="0"/>
              <w:jc w:val="left"/>
              <w:rPr>
                <w:szCs w:val="24"/>
                <w:u w:val="none"/>
              </w:rPr>
            </w:pPr>
            <w:r w:rsidRPr="00D068E6">
              <w:rPr>
                <w:szCs w:val="24"/>
                <w:u w:val="none"/>
              </w:rPr>
              <w:t>01.01.2025 – 31.12.2026.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2378F3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A737AB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D068E6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>2</w:t>
            </w:r>
            <w:r w:rsidR="002378F3">
              <w:rPr>
                <w:sz w:val="22"/>
                <w:u w:val="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D068E6" w:rsidRDefault="002378F3">
            <w:pPr>
              <w:spacing w:after="0"/>
              <w:ind w:left="2" w:right="0"/>
              <w:jc w:val="left"/>
              <w:rPr>
                <w:szCs w:val="24"/>
              </w:rPr>
            </w:pPr>
            <w:r w:rsidRPr="00D068E6">
              <w:rPr>
                <w:szCs w:val="24"/>
                <w:u w:val="none"/>
              </w:rPr>
              <w:t xml:space="preserve"> </w:t>
            </w:r>
            <w:r w:rsidR="00D068E6" w:rsidRPr="00D068E6">
              <w:rPr>
                <w:szCs w:val="24"/>
                <w:u w:val="none"/>
              </w:rPr>
              <w:t>650-01/24-01/316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D068E6" w:rsidRDefault="00D068E6" w:rsidP="00231104">
            <w:pPr>
              <w:spacing w:after="0"/>
              <w:ind w:left="2" w:right="0"/>
              <w:jc w:val="left"/>
              <w:rPr>
                <w:szCs w:val="24"/>
                <w:u w:val="none"/>
              </w:rPr>
            </w:pPr>
            <w:r w:rsidRPr="00D068E6">
              <w:rPr>
                <w:szCs w:val="24"/>
                <w:u w:val="none"/>
              </w:rPr>
              <w:t>23.12.2024.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D068E6" w:rsidRDefault="00D068E6">
            <w:pPr>
              <w:spacing w:after="0"/>
              <w:ind w:left="2" w:right="0"/>
              <w:jc w:val="left"/>
              <w:rPr>
                <w:szCs w:val="24"/>
              </w:rPr>
            </w:pPr>
            <w:r w:rsidRPr="00D068E6">
              <w:rPr>
                <w:szCs w:val="24"/>
                <w:u w:val="none"/>
              </w:rPr>
              <w:t>Održavanje računalnog programa Riznica OBŽ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D068E6" w:rsidRDefault="00D068E6">
            <w:pPr>
              <w:spacing w:after="0"/>
              <w:ind w:right="0"/>
              <w:jc w:val="left"/>
              <w:rPr>
                <w:szCs w:val="24"/>
              </w:rPr>
            </w:pPr>
            <w:r w:rsidRPr="00D068E6">
              <w:rPr>
                <w:szCs w:val="24"/>
                <w:u w:val="none"/>
              </w:rPr>
              <w:t>ZAVOD ZA INFORMATIKU OSIJEK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D068E6" w:rsidRDefault="002378F3">
            <w:pPr>
              <w:spacing w:after="0"/>
              <w:ind w:right="0"/>
              <w:jc w:val="left"/>
              <w:rPr>
                <w:szCs w:val="24"/>
              </w:rPr>
            </w:pPr>
            <w:r w:rsidRPr="00D068E6">
              <w:rPr>
                <w:szCs w:val="24"/>
                <w:u w:val="none"/>
              </w:rPr>
              <w:t xml:space="preserve"> </w:t>
            </w:r>
            <w:r w:rsidR="00D068E6" w:rsidRPr="00D068E6">
              <w:rPr>
                <w:szCs w:val="24"/>
                <w:u w:val="none"/>
              </w:rPr>
              <w:t>1 godina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2378F3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D068E6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E6" w:rsidRDefault="00D068E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E6" w:rsidRDefault="000D19AB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32-1/2025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E6" w:rsidRPr="000D19AB" w:rsidRDefault="000D19AB" w:rsidP="00231104">
            <w:pPr>
              <w:spacing w:after="0"/>
              <w:ind w:left="2" w:right="0"/>
              <w:jc w:val="left"/>
              <w:rPr>
                <w:u w:val="none"/>
              </w:rPr>
            </w:pPr>
            <w:r w:rsidRPr="000D19AB">
              <w:rPr>
                <w:u w:val="none"/>
              </w:rPr>
              <w:t>14.01.2025</w:t>
            </w:r>
            <w:r>
              <w:rPr>
                <w:u w:val="none"/>
              </w:rPr>
              <w:t>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E6" w:rsidRDefault="000D19AB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Opskrba škole prihvatljivim proizvodima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E6" w:rsidRDefault="000D19A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PLODOVI SLAVONIJE </w:t>
            </w:r>
            <w:proofErr w:type="spellStart"/>
            <w:r>
              <w:rPr>
                <w:sz w:val="22"/>
                <w:u w:val="none"/>
              </w:rPr>
              <w:t>j.d.o.o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E6" w:rsidRDefault="000D19A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 mjeseca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E6" w:rsidRDefault="00D068E6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D068E6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E6" w:rsidRDefault="005F689D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E6" w:rsidRDefault="005F689D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480/2022 </w:t>
            </w:r>
          </w:p>
          <w:p w:rsidR="005F689D" w:rsidRDefault="005F689D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ANEKS UGOVORA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E6" w:rsidRDefault="00431A9E" w:rsidP="0023110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</w:t>
            </w:r>
            <w:r w:rsidR="005F689D">
              <w:rPr>
                <w:sz w:val="22"/>
                <w:u w:val="none"/>
              </w:rPr>
              <w:t>1.02.2025.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E6" w:rsidRDefault="005F689D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Preuzimanje </w:t>
            </w:r>
            <w:proofErr w:type="spellStart"/>
            <w:r>
              <w:rPr>
                <w:sz w:val="22"/>
                <w:u w:val="none"/>
              </w:rPr>
              <w:t>reciklabilnog</w:t>
            </w:r>
            <w:proofErr w:type="spellEnd"/>
            <w:r>
              <w:rPr>
                <w:sz w:val="22"/>
                <w:u w:val="none"/>
              </w:rPr>
              <w:t xml:space="preserve"> komunalnog otpada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E6" w:rsidRDefault="005F689D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Baranjska čistoća d.o.o.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E6" w:rsidRDefault="005F689D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do otkaza ugovora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E6" w:rsidRDefault="00D068E6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5F689D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9D" w:rsidRDefault="00431A9E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9D" w:rsidRDefault="00431A9E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402-07/25-01/01</w:t>
            </w:r>
          </w:p>
          <w:p w:rsidR="00431A9E" w:rsidRDefault="00431A9E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SPORAZUM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9D" w:rsidRDefault="00431A9E" w:rsidP="0023110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21.01.2025.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9D" w:rsidRDefault="00431A9E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Jačanje kapaciteta škole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9D" w:rsidRDefault="00431A9E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Grad Beli Manastir, Beli Manastir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9D" w:rsidRDefault="00431A9E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20.01.-31.12.2025.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9D" w:rsidRDefault="005F689D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DA1900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00" w:rsidRDefault="00DA1900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00" w:rsidRDefault="00DA1900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UGOVOR br. 5 - 2025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00" w:rsidRDefault="00DA1900" w:rsidP="0023110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03.02.2025.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00" w:rsidRDefault="00DA1900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Održavanje i servis vatrogasnih aparata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00" w:rsidRDefault="00DA1900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Hidrant d.o.o.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00" w:rsidRDefault="00DA1900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12 mjeseci ili  </w:t>
            </w:r>
          </w:p>
          <w:p w:rsidR="00DA1900" w:rsidRDefault="00DA1900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do opoziva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00" w:rsidRDefault="00DA1900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424D85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85" w:rsidRDefault="00DA1900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</w:t>
            </w:r>
            <w:r w:rsidR="00424D85">
              <w:rPr>
                <w:sz w:val="22"/>
                <w:u w:val="none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85" w:rsidRDefault="00424D8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UGOVOR br. 20-02/2025.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85" w:rsidRDefault="00424D85" w:rsidP="0023110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04.02.2025.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85" w:rsidRDefault="00DA1900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</w:t>
            </w:r>
            <w:r w:rsidR="00424D85">
              <w:rPr>
                <w:sz w:val="22"/>
                <w:u w:val="none"/>
              </w:rPr>
              <w:t xml:space="preserve">zimanje otisaka / </w:t>
            </w:r>
            <w:proofErr w:type="spellStart"/>
            <w:r w:rsidR="00424D85">
              <w:rPr>
                <w:sz w:val="22"/>
                <w:u w:val="none"/>
              </w:rPr>
              <w:t>briseva</w:t>
            </w:r>
            <w:proofErr w:type="spellEnd"/>
            <w:r w:rsidR="00424D85">
              <w:rPr>
                <w:sz w:val="22"/>
                <w:u w:val="none"/>
              </w:rPr>
              <w:t xml:space="preserve"> opreme, i</w:t>
            </w:r>
            <w:r w:rsidR="0057700D">
              <w:rPr>
                <w:sz w:val="22"/>
                <w:u w:val="none"/>
              </w:rPr>
              <w:t xml:space="preserve"> </w:t>
            </w:r>
            <w:r w:rsidR="00424D85">
              <w:rPr>
                <w:sz w:val="22"/>
                <w:u w:val="none"/>
              </w:rPr>
              <w:t>dr.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85" w:rsidRDefault="00424D8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Pestrid</w:t>
            </w:r>
            <w:proofErr w:type="spellEnd"/>
            <w:r>
              <w:rPr>
                <w:sz w:val="22"/>
                <w:u w:val="none"/>
              </w:rPr>
              <w:t xml:space="preserve"> d.o.o., Bilje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85" w:rsidRDefault="00DA1900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n</w:t>
            </w:r>
            <w:r w:rsidR="00424D85">
              <w:rPr>
                <w:sz w:val="22"/>
                <w:u w:val="none"/>
              </w:rPr>
              <w:t>eodređeno vrijeme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85" w:rsidRDefault="00424D8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C539EB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EB" w:rsidRDefault="00DA1900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</w:t>
            </w:r>
            <w:r w:rsidR="00431A9E">
              <w:rPr>
                <w:sz w:val="22"/>
                <w:u w:val="none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EB" w:rsidRDefault="00541988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381-11-25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EB" w:rsidRDefault="00541988" w:rsidP="0023110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10.02.2025.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EB" w:rsidRDefault="00DA1900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</w:t>
            </w:r>
            <w:r w:rsidR="00541988">
              <w:rPr>
                <w:sz w:val="22"/>
                <w:u w:val="none"/>
              </w:rPr>
              <w:t>bavljanje usluga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EB" w:rsidRDefault="00541988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NASTAVNI ZAVOD ZA JAVNO ZDRAVSTVO OBŽ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EB" w:rsidRDefault="00541988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 mjeseci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EB" w:rsidRDefault="00C539E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A737AB" w:rsidTr="003859A5">
        <w:trPr>
          <w:trHeight w:val="2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DA1900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lastRenderedPageBreak/>
              <w:t>9</w:t>
            </w:r>
            <w:r w:rsidR="00431A9E">
              <w:rPr>
                <w:sz w:val="22"/>
                <w:u w:val="none"/>
              </w:rPr>
              <w:t>.</w:t>
            </w:r>
            <w:r w:rsidR="002378F3">
              <w:rPr>
                <w:sz w:val="22"/>
                <w:u w:val="non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42049C" w:rsidRDefault="00427895" w:rsidP="0042049C">
            <w:pPr>
              <w:spacing w:after="0"/>
              <w:ind w:right="0"/>
              <w:jc w:val="left"/>
              <w:rPr>
                <w:u w:val="none"/>
              </w:rPr>
            </w:pPr>
            <w:r>
              <w:rPr>
                <w:u w:val="none"/>
              </w:rPr>
              <w:t>5 - 2025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2378F3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  <w:r w:rsidR="00427895">
              <w:rPr>
                <w:sz w:val="22"/>
                <w:u w:val="none"/>
              </w:rPr>
              <w:t>03.02.2025.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427895" w:rsidRDefault="00427895">
            <w:pPr>
              <w:spacing w:after="0"/>
              <w:ind w:left="2" w:right="0"/>
              <w:jc w:val="left"/>
              <w:rPr>
                <w:u w:val="none"/>
              </w:rPr>
            </w:pPr>
            <w:r w:rsidRPr="00427895">
              <w:rPr>
                <w:u w:val="none"/>
              </w:rPr>
              <w:t>Održavanje i servisiranje vatrogasnih aparata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2378F3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  <w:r w:rsidR="00427895">
              <w:rPr>
                <w:sz w:val="22"/>
                <w:u w:val="none"/>
              </w:rPr>
              <w:t>HIDRANT d.o.o., Osijek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427895" w:rsidRDefault="00427895">
            <w:pPr>
              <w:spacing w:after="0"/>
              <w:ind w:right="0"/>
              <w:jc w:val="left"/>
              <w:rPr>
                <w:u w:val="none"/>
              </w:rPr>
            </w:pPr>
            <w:r w:rsidRPr="00427895">
              <w:rPr>
                <w:u w:val="none"/>
              </w:rPr>
              <w:t>1 god.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2378F3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A737AB" w:rsidTr="003859A5">
        <w:trPr>
          <w:trHeight w:val="2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DA1900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>10</w:t>
            </w:r>
            <w:r w:rsidR="00431A9E">
              <w:rPr>
                <w:sz w:val="22"/>
                <w:u w:val="none"/>
              </w:rPr>
              <w:t>.</w:t>
            </w:r>
            <w:r w:rsidR="002378F3">
              <w:rPr>
                <w:sz w:val="22"/>
                <w:u w:val="non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F80A3E" w:rsidRDefault="00A737AB">
            <w:pPr>
              <w:spacing w:after="0"/>
              <w:ind w:left="2" w:right="0"/>
              <w:jc w:val="left"/>
              <w:rPr>
                <w:u w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2378F3" w:rsidP="00231104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  <w:r w:rsidR="0057700D">
              <w:rPr>
                <w:sz w:val="22"/>
                <w:u w:val="none"/>
              </w:rPr>
              <w:t>28.02.2025.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57700D" w:rsidP="0057700D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>Opskrba škole prihvatljivim proizvodima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57700D" w:rsidRDefault="0057700D">
            <w:pPr>
              <w:spacing w:after="0"/>
              <w:ind w:right="0"/>
              <w:jc w:val="left"/>
              <w:rPr>
                <w:u w:val="none"/>
              </w:rPr>
            </w:pPr>
            <w:r w:rsidRPr="0057700D">
              <w:rPr>
                <w:u w:val="none"/>
              </w:rPr>
              <w:t>OPG Jelušić Mirta, Osijek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57700D" w:rsidRDefault="0057700D">
            <w:pPr>
              <w:spacing w:after="0"/>
              <w:ind w:right="0"/>
              <w:jc w:val="left"/>
              <w:rPr>
                <w:u w:val="none"/>
              </w:rPr>
            </w:pPr>
            <w:r w:rsidRPr="0057700D">
              <w:rPr>
                <w:u w:val="none"/>
              </w:rPr>
              <w:t>3 mjeseca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2378F3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A737AB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424D85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>1</w:t>
            </w:r>
            <w:r w:rsidR="00DA1900">
              <w:rPr>
                <w:sz w:val="22"/>
                <w:u w:val="none"/>
              </w:rPr>
              <w:t>1</w:t>
            </w:r>
            <w:r w:rsidR="00431A9E">
              <w:rPr>
                <w:sz w:val="22"/>
                <w:u w:val="none"/>
              </w:rPr>
              <w:t>.</w:t>
            </w:r>
            <w:r w:rsidR="002378F3">
              <w:rPr>
                <w:sz w:val="22"/>
                <w:u w:val="non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B42E48" w:rsidRDefault="00A737AB">
            <w:pPr>
              <w:spacing w:after="0"/>
              <w:ind w:left="2" w:right="0"/>
              <w:jc w:val="left"/>
              <w:rPr>
                <w:u w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57700D" w:rsidRDefault="0057700D" w:rsidP="00B60876">
            <w:pPr>
              <w:spacing w:after="0"/>
              <w:ind w:left="2" w:right="0"/>
              <w:jc w:val="left"/>
              <w:rPr>
                <w:u w:val="none"/>
              </w:rPr>
            </w:pPr>
            <w:r w:rsidRPr="0057700D">
              <w:rPr>
                <w:u w:val="none"/>
              </w:rPr>
              <w:t>28.02.2025.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57700D" w:rsidRDefault="0057700D">
            <w:pPr>
              <w:spacing w:after="0"/>
              <w:ind w:left="2" w:right="0"/>
              <w:jc w:val="left"/>
              <w:rPr>
                <w:u w:val="none"/>
              </w:rPr>
            </w:pPr>
            <w:r w:rsidRPr="0057700D">
              <w:rPr>
                <w:u w:val="none"/>
              </w:rPr>
              <w:t>Opskrba škole prihvatljivim proizvodima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57700D" w:rsidRDefault="0057700D">
            <w:pPr>
              <w:spacing w:after="0"/>
              <w:ind w:right="0"/>
              <w:jc w:val="left"/>
              <w:rPr>
                <w:u w:val="none"/>
              </w:rPr>
            </w:pPr>
            <w:r>
              <w:rPr>
                <w:u w:val="none"/>
              </w:rPr>
              <w:t>Vindija d.d., Varaždin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57700D" w:rsidRDefault="0057700D">
            <w:pPr>
              <w:spacing w:after="0"/>
              <w:ind w:right="0"/>
              <w:jc w:val="left"/>
              <w:rPr>
                <w:u w:val="none"/>
              </w:rPr>
            </w:pPr>
            <w:r w:rsidRPr="0057700D">
              <w:rPr>
                <w:u w:val="none"/>
              </w:rPr>
              <w:t>3 mjeseca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2378F3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C539EB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EB" w:rsidRDefault="00431A9E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  <w:r w:rsidR="00DA1900">
              <w:rPr>
                <w:sz w:val="22"/>
                <w:u w:val="none"/>
              </w:rPr>
              <w:t>2</w:t>
            </w:r>
            <w:r>
              <w:rPr>
                <w:sz w:val="22"/>
                <w:u w:val="none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EB" w:rsidRPr="00B42E48" w:rsidRDefault="00C539EB">
            <w:pPr>
              <w:spacing w:after="0"/>
              <w:ind w:left="2" w:right="0"/>
              <w:jc w:val="left"/>
              <w:rPr>
                <w:u w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EB" w:rsidRDefault="0057700D" w:rsidP="00B6087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03.03.2025.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EB" w:rsidRDefault="0057700D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Isporuka roba i usluga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EB" w:rsidRDefault="0057700D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Viktor d.o.o., Tenja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EB" w:rsidRDefault="0057700D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 mjeseci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EB" w:rsidRDefault="00C539E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B60876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424D8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  <w:r w:rsidR="00DA1900">
              <w:rPr>
                <w:sz w:val="22"/>
                <w:u w:val="none"/>
              </w:rPr>
              <w:t>3</w:t>
            </w:r>
            <w:r w:rsidR="00B60876">
              <w:rPr>
                <w:sz w:val="22"/>
                <w:u w:val="none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8413B0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0-25-948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8413B0" w:rsidP="00B6087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01.04.2025.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8413B0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Opskrba električnom energijom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8413B0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HEP-Opskrba d.o.o., Zagreb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8413B0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 mjeseca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B60876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4C165F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4C165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4C165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5-1/2025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4C165F" w:rsidP="00B6087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07.04.2025.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4C165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Opskrba škole prihvatljivim proizvodima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4C165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PLODOVI SLAVONIJE </w:t>
            </w:r>
            <w:proofErr w:type="spellStart"/>
            <w:r>
              <w:rPr>
                <w:sz w:val="22"/>
                <w:u w:val="none"/>
              </w:rPr>
              <w:t>j.d.o.o</w:t>
            </w:r>
            <w:proofErr w:type="spellEnd"/>
            <w:r>
              <w:rPr>
                <w:sz w:val="22"/>
                <w:u w:val="none"/>
              </w:rPr>
              <w:t>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4C165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 mjeseca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4C165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4C165F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F11CE8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4C165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F11CE8" w:rsidP="00B6087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29.04.2025.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F11CE8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Ugovor o darovanju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F11CE8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ANIMA TRAVEL AGENCY, Darda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F11CE8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jednokratno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4C165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4C165F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FA155B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4C165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FA155B" w:rsidP="00B6087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16.06.2025.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FA155B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Ugovor o prodaji robe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FA155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Vindija D.D., Varaždin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FA155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do opoziva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5F" w:rsidRDefault="004C165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CE4F59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CE4F59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CE4F59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550-03/25-26/27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CE4F59" w:rsidP="00B6087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22.10.2025.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CE4F59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Škola u prirodi i poduka neplivača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CE4F59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Hrvatski Crveni križ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CE4F59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23.03.-27.03.2026.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CE4F59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CE4F59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F05B3D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CE4F59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F05B3D" w:rsidP="00B6087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12.11.2025.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F05B3D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Nabava loživog ulja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F05B3D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Petrol d.o.o.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F05B3D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1.01.2026.-31.12.2027.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CE4F59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CE4F59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1323B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1323B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2300002085/2025. (OS-NVV 8-25)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1323BF" w:rsidP="00B6087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21.11.2025.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1323B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Opskrba prirodnim plinom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1323B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HEP-PLIN d.o.o.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1323B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1.10.2025.-31.12.2027.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CE4F59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CE4F59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F25CD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CE4F59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F25CDF" w:rsidP="00B6087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01.12.2025.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F25CD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Opskrba škole prihvatljivim proizvodima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F25CD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Vindija d.o.o., Varaždin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F25CD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12/2025-02/2026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CE4F59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CE4F59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F25CD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CE4F59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F25CDF" w:rsidP="00B6087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01.12.2025.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F25CD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Opskrba škole prihvatljivim proizvodima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F25CD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OPG Bašić Vesna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F25CD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12/2025-02/2026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59" w:rsidRDefault="00CE4F59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F25CDF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CDF" w:rsidRDefault="009A31F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CDF" w:rsidRDefault="009A31F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202977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CDF" w:rsidRDefault="009A31FF" w:rsidP="00B6087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08.12.2025</w:t>
            </w:r>
            <w:r w:rsidR="00216D93">
              <w:rPr>
                <w:sz w:val="22"/>
                <w:u w:val="none"/>
              </w:rPr>
              <w:t>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CDF" w:rsidRDefault="009A31F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Ugovor o usluzi - dozator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CDF" w:rsidRDefault="009A31F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Ille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CDF" w:rsidRDefault="009A31F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8.12.2025. -31.12.2026.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CDF" w:rsidRDefault="00F25CD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9A31FF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FF" w:rsidRDefault="00216D93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lastRenderedPageBreak/>
              <w:t>23.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FF" w:rsidRDefault="00216D93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122-2019-25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FF" w:rsidRDefault="00216D93" w:rsidP="00B6087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08.12.2025.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FF" w:rsidRDefault="00216D93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Ugovor o intelektualnim uslugama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FF" w:rsidRDefault="00216D93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O.M SUPPORT d.o.o.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FF" w:rsidRDefault="00216D93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do opoziva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FF" w:rsidRDefault="009A31F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004229" w:rsidTr="003859A5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29" w:rsidRDefault="00004229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29" w:rsidRDefault="00004229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KVM-1-2025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29" w:rsidRDefault="00004229" w:rsidP="00B6087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22.12.2025.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29" w:rsidRDefault="00004229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Ugovor o izradi procjene rizika kućne vodoopskrbne mreže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29" w:rsidRDefault="00004229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ZAŠTITAINSPEKT d.o.o. Osijek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29" w:rsidRDefault="00004229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do izvršenja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29" w:rsidRDefault="00004229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</w:tbl>
    <w:p w:rsidR="00A737AB" w:rsidRDefault="002378F3">
      <w:pPr>
        <w:spacing w:after="0"/>
        <w:ind w:right="0"/>
        <w:jc w:val="left"/>
      </w:pPr>
      <w:r>
        <w:rPr>
          <w:sz w:val="22"/>
          <w:u w:val="none"/>
        </w:rPr>
        <w:t xml:space="preserve"> </w:t>
      </w:r>
    </w:p>
    <w:sectPr w:rsidR="00A737AB">
      <w:pgSz w:w="16838" w:h="11906" w:orient="landscape"/>
      <w:pgMar w:top="1440" w:right="144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7AB"/>
    <w:rsid w:val="00004229"/>
    <w:rsid w:val="000D19AB"/>
    <w:rsid w:val="00124A23"/>
    <w:rsid w:val="001323BF"/>
    <w:rsid w:val="00216D93"/>
    <w:rsid w:val="00231104"/>
    <w:rsid w:val="002378F3"/>
    <w:rsid w:val="00256DBB"/>
    <w:rsid w:val="003260D9"/>
    <w:rsid w:val="003349A8"/>
    <w:rsid w:val="003859A5"/>
    <w:rsid w:val="003D2270"/>
    <w:rsid w:val="0042049C"/>
    <w:rsid w:val="00422713"/>
    <w:rsid w:val="00424D85"/>
    <w:rsid w:val="00427895"/>
    <w:rsid w:val="00431A9E"/>
    <w:rsid w:val="0044594D"/>
    <w:rsid w:val="004C165F"/>
    <w:rsid w:val="00541988"/>
    <w:rsid w:val="0057700D"/>
    <w:rsid w:val="005817D2"/>
    <w:rsid w:val="005F689D"/>
    <w:rsid w:val="00687808"/>
    <w:rsid w:val="00736DB5"/>
    <w:rsid w:val="008413B0"/>
    <w:rsid w:val="00862840"/>
    <w:rsid w:val="008739B5"/>
    <w:rsid w:val="008E5D2F"/>
    <w:rsid w:val="00967C0F"/>
    <w:rsid w:val="009A31FF"/>
    <w:rsid w:val="009C2497"/>
    <w:rsid w:val="00A737AB"/>
    <w:rsid w:val="00A90509"/>
    <w:rsid w:val="00B42E48"/>
    <w:rsid w:val="00B60876"/>
    <w:rsid w:val="00BD785F"/>
    <w:rsid w:val="00C539EB"/>
    <w:rsid w:val="00CC707A"/>
    <w:rsid w:val="00CE4F59"/>
    <w:rsid w:val="00D068E6"/>
    <w:rsid w:val="00DA1900"/>
    <w:rsid w:val="00DD07C4"/>
    <w:rsid w:val="00E96B49"/>
    <w:rsid w:val="00ED0D1A"/>
    <w:rsid w:val="00F05B3D"/>
    <w:rsid w:val="00F10E49"/>
    <w:rsid w:val="00F11CE8"/>
    <w:rsid w:val="00F25CDF"/>
    <w:rsid w:val="00F80A3E"/>
    <w:rsid w:val="00FA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5E752-0359-40FA-9390-2438FFF8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2"/>
      <w:ind w:right="4646"/>
      <w:jc w:val="right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cp:lastModifiedBy>Tajnik</cp:lastModifiedBy>
  <cp:revision>2</cp:revision>
  <dcterms:created xsi:type="dcterms:W3CDTF">2026-01-21T06:59:00Z</dcterms:created>
  <dcterms:modified xsi:type="dcterms:W3CDTF">2026-01-21T06:59:00Z</dcterms:modified>
</cp:coreProperties>
</file>